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DA839" w14:textId="77777777" w:rsidR="008F5FE3" w:rsidRPr="008F5FE3" w:rsidRDefault="008F5FE3" w:rsidP="008F5FE3">
      <w:pPr>
        <w:shd w:val="clear" w:color="auto" w:fill="FFFFFF"/>
        <w:spacing w:line="240" w:lineRule="auto"/>
        <w:rPr>
          <w:rFonts w:ascii="Roboto" w:eastAsia="Times New Roman" w:hAnsi="Roboto" w:cs="Times New Roman"/>
          <w:color w:val="202124"/>
          <w:sz w:val="24"/>
          <w:szCs w:val="24"/>
        </w:rPr>
      </w:pPr>
      <w:r w:rsidRPr="008F5FE3">
        <w:rPr>
          <w:rFonts w:ascii="Roboto" w:eastAsia="Times New Roman" w:hAnsi="Roboto" w:cs="Times New Roman"/>
          <w:color w:val="202124"/>
          <w:sz w:val="24"/>
          <w:szCs w:val="24"/>
        </w:rPr>
        <w:t>Do I need a backflow preventer in Florida?</w:t>
      </w:r>
    </w:p>
    <w:p w14:paraId="794B6D38" w14:textId="77777777" w:rsidR="008F5FE3" w:rsidRPr="008F5FE3" w:rsidRDefault="008F5FE3" w:rsidP="008F5FE3">
      <w:pPr>
        <w:shd w:val="clear" w:color="auto" w:fill="FFFFFF"/>
        <w:spacing w:after="0" w:line="240" w:lineRule="auto"/>
        <w:textAlignment w:val="top"/>
        <w:rPr>
          <w:rFonts w:ascii="Times New Roman" w:eastAsia="Times New Roman" w:hAnsi="Times New Roman" w:cs="Times New Roman"/>
          <w:color w:val="1A0DAB"/>
          <w:sz w:val="27"/>
          <w:szCs w:val="27"/>
        </w:rPr>
      </w:pPr>
      <w:r w:rsidRPr="008F5FE3">
        <w:rPr>
          <w:rFonts w:ascii="Roboto" w:eastAsia="Times New Roman" w:hAnsi="Roboto" w:cs="Times New Roman"/>
          <w:color w:val="202124"/>
          <w:sz w:val="27"/>
          <w:szCs w:val="27"/>
        </w:rPr>
        <w:fldChar w:fldCharType="begin"/>
      </w:r>
      <w:r w:rsidRPr="008F5FE3">
        <w:rPr>
          <w:rFonts w:ascii="Roboto" w:eastAsia="Times New Roman" w:hAnsi="Roboto" w:cs="Times New Roman"/>
          <w:color w:val="202124"/>
          <w:sz w:val="27"/>
          <w:szCs w:val="27"/>
        </w:rPr>
        <w:instrText xml:space="preserve"> HYPERLINK "https://www.google.com/search?rlz=1C1CHBF_enUS914US914&amp;sxsrf=APq-WBtuQRjBItB3jWOHzT9WvvEPVaX45g:1644500761257&amp;q=Do+I+need+a+backflow+preventer+in+Florida?&amp;tbm=isch&amp;source=iu&amp;ictx=1&amp;vet=1&amp;fir=qViBLDDj8VXowM%252ChKFB1V-fj_MUGM%252C_&amp;usg=AI4_-kTO5_uU3hQiuEvGRpoEykJR57uY4Q&amp;sa=X&amp;ved=2ahUKEwiz99PdovX1AhVQI0QIHW_KAeoQ9QF6BAhFEAE" \l "imgrc=qViBLDDj8VXowM" </w:instrText>
      </w:r>
      <w:r w:rsidRPr="008F5FE3">
        <w:rPr>
          <w:rFonts w:ascii="Roboto" w:eastAsia="Times New Roman" w:hAnsi="Roboto" w:cs="Times New Roman"/>
          <w:color w:val="202124"/>
          <w:sz w:val="27"/>
          <w:szCs w:val="27"/>
        </w:rPr>
        <w:fldChar w:fldCharType="separate"/>
      </w:r>
      <w:r w:rsidRPr="008F5FE3">
        <w:rPr>
          <w:rFonts w:ascii="Roboto" w:eastAsia="Times New Roman" w:hAnsi="Roboto" w:cs="Times New Roman"/>
          <w:noProof/>
          <w:color w:val="1A0DAB"/>
          <w:sz w:val="27"/>
          <w:szCs w:val="27"/>
        </w:rPr>
        <w:drawing>
          <wp:inline distT="0" distB="0" distL="0" distR="0" wp14:anchorId="46896C08" wp14:editId="21023D35">
            <wp:extent cx="3383280" cy="1348740"/>
            <wp:effectExtent l="0" t="0" r="7620" b="3810"/>
            <wp:docPr id="2" name="Picture 2" descr="Image result for florida governmental utility authority cross connection control progra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lorida governmental utility authority cross connection control progra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3280" cy="1348740"/>
                    </a:xfrm>
                    <a:prstGeom prst="rect">
                      <a:avLst/>
                    </a:prstGeom>
                    <a:noFill/>
                    <a:ln>
                      <a:noFill/>
                    </a:ln>
                  </pic:spPr>
                </pic:pic>
              </a:graphicData>
            </a:graphic>
          </wp:inline>
        </w:drawing>
      </w:r>
    </w:p>
    <w:p w14:paraId="5DA9E75E" w14:textId="77777777" w:rsidR="008F5FE3" w:rsidRPr="008F5FE3" w:rsidRDefault="008F5FE3" w:rsidP="008F5FE3">
      <w:pPr>
        <w:shd w:val="clear" w:color="auto" w:fill="FFFFFF"/>
        <w:spacing w:after="0" w:line="240" w:lineRule="auto"/>
        <w:textAlignment w:val="top"/>
        <w:rPr>
          <w:rFonts w:ascii="Times New Roman" w:eastAsia="Times New Roman" w:hAnsi="Times New Roman" w:cs="Times New Roman"/>
          <w:color w:val="202124"/>
          <w:sz w:val="24"/>
          <w:szCs w:val="24"/>
        </w:rPr>
      </w:pPr>
      <w:r w:rsidRPr="008F5FE3">
        <w:rPr>
          <w:rFonts w:ascii="Roboto" w:eastAsia="Times New Roman" w:hAnsi="Roboto" w:cs="Times New Roman"/>
          <w:color w:val="202124"/>
          <w:sz w:val="27"/>
          <w:szCs w:val="27"/>
        </w:rPr>
        <w:fldChar w:fldCharType="end"/>
      </w:r>
    </w:p>
    <w:p w14:paraId="5A1DDBE3" w14:textId="395C99B8" w:rsidR="008F5FE3" w:rsidRDefault="008F5FE3" w:rsidP="008F5FE3">
      <w:pPr>
        <w:shd w:val="clear" w:color="auto" w:fill="FFFFFF"/>
        <w:spacing w:after="0" w:line="240" w:lineRule="auto"/>
        <w:rPr>
          <w:rFonts w:ascii="Roboto" w:eastAsia="Times New Roman" w:hAnsi="Roboto" w:cs="Times New Roman"/>
          <w:color w:val="202124"/>
          <w:sz w:val="24"/>
          <w:szCs w:val="24"/>
        </w:rPr>
      </w:pPr>
      <w:r w:rsidRPr="008F5FE3">
        <w:rPr>
          <w:rFonts w:ascii="Roboto" w:eastAsia="Times New Roman" w:hAnsi="Roboto" w:cs="Times New Roman"/>
          <w:color w:val="202124"/>
          <w:sz w:val="24"/>
          <w:szCs w:val="24"/>
        </w:rPr>
        <w:t>Since 1990, the Florida Building Code has required that </w:t>
      </w:r>
      <w:r w:rsidRPr="008F5FE3">
        <w:rPr>
          <w:rFonts w:ascii="Roboto" w:eastAsia="Times New Roman" w:hAnsi="Roboto" w:cs="Times New Roman"/>
          <w:b/>
          <w:bCs/>
          <w:color w:val="202124"/>
          <w:sz w:val="24"/>
          <w:szCs w:val="24"/>
        </w:rPr>
        <w:t>residential irrigation systems have</w:t>
      </w:r>
      <w:r w:rsidRPr="008F5FE3">
        <w:rPr>
          <w:rFonts w:ascii="Roboto" w:eastAsia="Times New Roman" w:hAnsi="Roboto" w:cs="Times New Roman"/>
          <w:color w:val="202124"/>
          <w:sz w:val="24"/>
          <w:szCs w:val="24"/>
        </w:rPr>
        <w:t> a backflow preventer</w:t>
      </w:r>
      <w:r w:rsidR="00EA71C6">
        <w:rPr>
          <w:rFonts w:ascii="Roboto" w:eastAsia="Times New Roman" w:hAnsi="Roboto" w:cs="Times New Roman"/>
          <w:color w:val="202124"/>
          <w:sz w:val="24"/>
          <w:szCs w:val="24"/>
        </w:rPr>
        <w:t xml:space="preserve"> per State Statute 62-555-360.  </w:t>
      </w:r>
      <w:r w:rsidRPr="008F5FE3">
        <w:rPr>
          <w:rFonts w:ascii="Roboto" w:eastAsia="Times New Roman" w:hAnsi="Roboto" w:cs="Times New Roman"/>
          <w:color w:val="202124"/>
          <w:sz w:val="24"/>
          <w:szCs w:val="24"/>
        </w:rPr>
        <w:t>The state requires that homeowners have the device tested every two years to prevent contamination of the public drinking water.</w:t>
      </w:r>
    </w:p>
    <w:p w14:paraId="3081F5D8" w14:textId="04C13CAF" w:rsidR="00EA71C6" w:rsidRDefault="00EA71C6" w:rsidP="008F5FE3">
      <w:pPr>
        <w:shd w:val="clear" w:color="auto" w:fill="FFFFFF"/>
        <w:spacing w:after="0" w:line="240" w:lineRule="auto"/>
        <w:rPr>
          <w:rFonts w:ascii="Roboto" w:eastAsia="Times New Roman" w:hAnsi="Roboto" w:cs="Times New Roman"/>
          <w:color w:val="202124"/>
          <w:sz w:val="24"/>
          <w:szCs w:val="24"/>
        </w:rPr>
      </w:pPr>
    </w:p>
    <w:p w14:paraId="0441B78E" w14:textId="4E5BC2A9" w:rsidR="00EA71C6" w:rsidRDefault="00EA71C6" w:rsidP="008F5FE3">
      <w:pPr>
        <w:shd w:val="clear" w:color="auto" w:fill="FFFFFF"/>
        <w:spacing w:after="0" w:line="240" w:lineRule="auto"/>
        <w:rPr>
          <w:rFonts w:ascii="Roboto" w:eastAsia="Times New Roman" w:hAnsi="Roboto" w:cs="Times New Roman"/>
          <w:color w:val="202124"/>
          <w:sz w:val="24"/>
          <w:szCs w:val="24"/>
        </w:rPr>
      </w:pPr>
      <w:r>
        <w:rPr>
          <w:rFonts w:ascii="Roboto" w:eastAsia="Times New Roman" w:hAnsi="Roboto" w:cs="Times New Roman"/>
          <w:color w:val="202124"/>
          <w:sz w:val="24"/>
          <w:szCs w:val="24"/>
        </w:rPr>
        <w:t>See also City Springfield Ordinance number 563 and Resolution number 19-10</w:t>
      </w:r>
      <w:r w:rsidR="00D82ACA">
        <w:rPr>
          <w:rFonts w:ascii="Roboto" w:eastAsia="Times New Roman" w:hAnsi="Roboto" w:cs="Times New Roman"/>
          <w:color w:val="202124"/>
          <w:sz w:val="24"/>
          <w:szCs w:val="24"/>
        </w:rPr>
        <w:t xml:space="preserve"> which are located under the Government Tab on this website.</w:t>
      </w:r>
    </w:p>
    <w:p w14:paraId="1B79FAAE" w14:textId="3192A02E" w:rsidR="008F5FE3" w:rsidRDefault="008F5FE3"/>
    <w:p w14:paraId="32C74228" w14:textId="38057A54" w:rsidR="008F5FE3" w:rsidRDefault="008F5FE3">
      <w:pPr>
        <w:rPr>
          <w:rFonts w:ascii="Roboto" w:hAnsi="Roboto"/>
          <w:color w:val="202124"/>
          <w:shd w:val="clear" w:color="auto" w:fill="FFFFFF"/>
        </w:rPr>
      </w:pPr>
      <w:r>
        <w:rPr>
          <w:rFonts w:ascii="Roboto" w:hAnsi="Roboto"/>
          <w:color w:val="202124"/>
          <w:shd w:val="clear" w:color="auto" w:fill="FFFFFF"/>
        </w:rPr>
        <w:t>Florida Statutes</w:t>
      </w:r>
      <w:r w:rsidR="00EA71C6">
        <w:rPr>
          <w:rFonts w:ascii="Roboto" w:hAnsi="Roboto"/>
          <w:color w:val="202124"/>
          <w:shd w:val="clear" w:color="auto" w:fill="FFFFFF"/>
        </w:rPr>
        <w:t xml:space="preserve"> </w:t>
      </w:r>
      <w:r>
        <w:rPr>
          <w:rFonts w:ascii="Roboto" w:hAnsi="Roboto"/>
          <w:color w:val="202124"/>
          <w:shd w:val="clear" w:color="auto" w:fill="FFFFFF"/>
        </w:rPr>
        <w:t>require any person installing or repairing a backflow prevention assembly for a customer be </w:t>
      </w:r>
      <w:r>
        <w:rPr>
          <w:rFonts w:ascii="Roboto" w:hAnsi="Roboto"/>
          <w:b/>
          <w:bCs/>
          <w:color w:val="202124"/>
          <w:shd w:val="clear" w:color="auto" w:fill="FFFFFF"/>
        </w:rPr>
        <w:t>a state licensed plumbing contractor</w:t>
      </w:r>
      <w:r>
        <w:rPr>
          <w:rFonts w:ascii="Roboto" w:hAnsi="Roboto"/>
          <w:color w:val="202124"/>
          <w:shd w:val="clear" w:color="auto" w:fill="FFFFFF"/>
        </w:rPr>
        <w:t>. Florida Statutes require any person installing or repairing a backflow prevention assembly on a domestic water system be a state licensed plumbing contractor.</w:t>
      </w:r>
    </w:p>
    <w:p w14:paraId="5DDDE931" w14:textId="77777777" w:rsidR="008F5FE3" w:rsidRPr="008F5FE3" w:rsidRDefault="008F5FE3" w:rsidP="008F5FE3">
      <w:pPr>
        <w:shd w:val="clear" w:color="auto" w:fill="FFFFFF"/>
        <w:spacing w:line="240" w:lineRule="auto"/>
        <w:rPr>
          <w:rFonts w:ascii="Roboto" w:eastAsia="Times New Roman" w:hAnsi="Roboto" w:cs="Times New Roman"/>
          <w:color w:val="202124"/>
          <w:sz w:val="24"/>
          <w:szCs w:val="24"/>
        </w:rPr>
      </w:pPr>
      <w:r w:rsidRPr="008F5FE3">
        <w:rPr>
          <w:rFonts w:ascii="Roboto" w:eastAsia="Times New Roman" w:hAnsi="Roboto" w:cs="Times New Roman"/>
          <w:color w:val="202124"/>
          <w:sz w:val="24"/>
          <w:szCs w:val="24"/>
        </w:rPr>
        <w:t>How much does it cost to install a backflow preventer?</w:t>
      </w:r>
    </w:p>
    <w:p w14:paraId="55AF162F" w14:textId="7CEABC8D" w:rsidR="008F5FE3" w:rsidRDefault="008F5FE3" w:rsidP="00D81632">
      <w:pPr>
        <w:shd w:val="clear" w:color="auto" w:fill="FFFFFF"/>
        <w:spacing w:after="0" w:line="240" w:lineRule="auto"/>
        <w:rPr>
          <w:rFonts w:ascii="Roboto" w:eastAsia="Times New Roman" w:hAnsi="Roboto" w:cs="Times New Roman"/>
          <w:color w:val="202124"/>
          <w:sz w:val="27"/>
          <w:szCs w:val="27"/>
        </w:rPr>
      </w:pPr>
      <w:r w:rsidRPr="008F5FE3">
        <w:rPr>
          <w:rFonts w:ascii="Roboto" w:eastAsia="Times New Roman" w:hAnsi="Roboto" w:cs="Times New Roman"/>
          <w:color w:val="202124"/>
          <w:sz w:val="24"/>
          <w:szCs w:val="24"/>
        </w:rPr>
        <w:t>Installing or replacing a backflow preventer costs </w:t>
      </w:r>
      <w:r w:rsidRPr="008F5FE3">
        <w:rPr>
          <w:rFonts w:ascii="Roboto" w:eastAsia="Times New Roman" w:hAnsi="Roboto" w:cs="Times New Roman"/>
          <w:b/>
          <w:bCs/>
          <w:color w:val="202124"/>
          <w:sz w:val="24"/>
          <w:szCs w:val="24"/>
        </w:rPr>
        <w:t>$300</w:t>
      </w:r>
      <w:r w:rsidRPr="008F5FE3">
        <w:rPr>
          <w:rFonts w:ascii="Roboto" w:eastAsia="Times New Roman" w:hAnsi="Roboto" w:cs="Times New Roman"/>
          <w:color w:val="202124"/>
          <w:sz w:val="24"/>
          <w:szCs w:val="24"/>
        </w:rPr>
        <w:t> for the average homeowner. However, actual project costs fall somewhere between $135 and $1,000 based on the system sizes and styles you choose.</w:t>
      </w:r>
    </w:p>
    <w:p w14:paraId="5450682E" w14:textId="77777777" w:rsidR="00D81632" w:rsidRPr="00D81632" w:rsidRDefault="00D81632" w:rsidP="00D81632">
      <w:pPr>
        <w:shd w:val="clear" w:color="auto" w:fill="FFFFFF"/>
        <w:spacing w:after="0" w:line="240" w:lineRule="auto"/>
        <w:rPr>
          <w:rFonts w:ascii="Roboto" w:eastAsia="Times New Roman" w:hAnsi="Roboto" w:cs="Times New Roman"/>
          <w:color w:val="202124"/>
          <w:sz w:val="27"/>
          <w:szCs w:val="27"/>
        </w:rPr>
      </w:pPr>
    </w:p>
    <w:p w14:paraId="248E9208" w14:textId="77777777" w:rsidR="008F5FE3" w:rsidRPr="008F5FE3" w:rsidRDefault="008F5FE3" w:rsidP="008F5FE3">
      <w:pPr>
        <w:shd w:val="clear" w:color="auto" w:fill="FFFFFF"/>
        <w:spacing w:line="240" w:lineRule="auto"/>
        <w:rPr>
          <w:rFonts w:ascii="Roboto" w:eastAsia="Times New Roman" w:hAnsi="Roboto" w:cs="Times New Roman"/>
          <w:color w:val="202124"/>
          <w:sz w:val="24"/>
          <w:szCs w:val="24"/>
        </w:rPr>
      </w:pPr>
      <w:r w:rsidRPr="008F5FE3">
        <w:rPr>
          <w:rFonts w:ascii="Roboto" w:eastAsia="Times New Roman" w:hAnsi="Roboto" w:cs="Times New Roman"/>
          <w:color w:val="202124"/>
          <w:sz w:val="24"/>
          <w:szCs w:val="24"/>
        </w:rPr>
        <w:t>Who owns the backflow preventer?</w:t>
      </w:r>
    </w:p>
    <w:p w14:paraId="61CE8796" w14:textId="202AE980" w:rsidR="00EA71C6" w:rsidRPr="00D81632" w:rsidRDefault="008F5FE3" w:rsidP="00D81632">
      <w:pPr>
        <w:shd w:val="clear" w:color="auto" w:fill="FFFFFF"/>
        <w:spacing w:after="0" w:line="240" w:lineRule="auto"/>
        <w:rPr>
          <w:rFonts w:ascii="Roboto" w:eastAsia="Times New Roman" w:hAnsi="Roboto" w:cs="Times New Roman"/>
          <w:color w:val="202124"/>
          <w:sz w:val="27"/>
          <w:szCs w:val="27"/>
        </w:rPr>
      </w:pPr>
      <w:r w:rsidRPr="008F5FE3">
        <w:rPr>
          <w:rFonts w:ascii="Roboto" w:eastAsia="Times New Roman" w:hAnsi="Roboto" w:cs="Times New Roman"/>
          <w:color w:val="202124"/>
          <w:sz w:val="24"/>
          <w:szCs w:val="24"/>
        </w:rPr>
        <w:t>Who is responsible for the backflow preventor? </w:t>
      </w:r>
      <w:r w:rsidRPr="008F5FE3">
        <w:rPr>
          <w:rFonts w:ascii="Roboto" w:eastAsia="Times New Roman" w:hAnsi="Roboto" w:cs="Times New Roman"/>
          <w:b/>
          <w:bCs/>
          <w:color w:val="202124"/>
          <w:sz w:val="24"/>
          <w:szCs w:val="24"/>
        </w:rPr>
        <w:t>The customer owns</w:t>
      </w:r>
      <w:r w:rsidRPr="008F5FE3">
        <w:rPr>
          <w:rFonts w:ascii="Roboto" w:eastAsia="Times New Roman" w:hAnsi="Roboto" w:cs="Times New Roman"/>
          <w:color w:val="202124"/>
          <w:sz w:val="24"/>
          <w:szCs w:val="24"/>
        </w:rPr>
        <w:t xml:space="preserve"> and is solely responsible to ensure that the device is </w:t>
      </w:r>
      <w:proofErr w:type="gramStart"/>
      <w:r w:rsidRPr="008F5FE3">
        <w:rPr>
          <w:rFonts w:ascii="Roboto" w:eastAsia="Times New Roman" w:hAnsi="Roboto" w:cs="Times New Roman"/>
          <w:color w:val="202124"/>
          <w:sz w:val="24"/>
          <w:szCs w:val="24"/>
        </w:rPr>
        <w:t>installed and in satisfactory operating condition at all times</w:t>
      </w:r>
      <w:proofErr w:type="gramEnd"/>
      <w:r w:rsidRPr="008F5FE3">
        <w:rPr>
          <w:rFonts w:ascii="Roboto" w:eastAsia="Times New Roman" w:hAnsi="Roboto" w:cs="Times New Roman"/>
          <w:color w:val="202124"/>
          <w:sz w:val="24"/>
          <w:szCs w:val="24"/>
        </w:rPr>
        <w:t>.</w:t>
      </w:r>
    </w:p>
    <w:p w14:paraId="6FA58669" w14:textId="77777777" w:rsidR="008F5FE3" w:rsidRPr="008F5FE3" w:rsidRDefault="008F5FE3" w:rsidP="008F5FE3">
      <w:pPr>
        <w:shd w:val="clear" w:color="auto" w:fill="FFFFFF"/>
        <w:spacing w:after="0" w:line="450" w:lineRule="atLeast"/>
        <w:rPr>
          <w:rFonts w:ascii="Source Sans Pro" w:eastAsia="Times New Roman" w:hAnsi="Source Sans Pro" w:cs="Times New Roman"/>
          <w:color w:val="515151"/>
          <w:sz w:val="24"/>
          <w:szCs w:val="24"/>
        </w:rPr>
      </w:pPr>
      <w:r w:rsidRPr="008F5FE3">
        <w:rPr>
          <w:rFonts w:ascii="Source Sans Pro" w:eastAsia="Times New Roman" w:hAnsi="Source Sans Pro" w:cs="Times New Roman"/>
          <w:b/>
          <w:bCs/>
          <w:color w:val="515151"/>
          <w:sz w:val="24"/>
          <w:szCs w:val="24"/>
        </w:rPr>
        <w:t>What is a cross-connection?</w:t>
      </w:r>
    </w:p>
    <w:p w14:paraId="3C225897" w14:textId="77777777" w:rsidR="008F5FE3" w:rsidRPr="008F5FE3" w:rsidRDefault="008F5FE3" w:rsidP="008F5FE3">
      <w:pPr>
        <w:shd w:val="clear" w:color="auto" w:fill="FFFFFF"/>
        <w:spacing w:after="150" w:line="450" w:lineRule="atLeast"/>
        <w:ind w:left="600"/>
        <w:rPr>
          <w:rFonts w:ascii="Source Sans Pro" w:eastAsia="Times New Roman" w:hAnsi="Source Sans Pro" w:cs="Times New Roman"/>
          <w:color w:val="515151"/>
          <w:sz w:val="24"/>
          <w:szCs w:val="24"/>
        </w:rPr>
      </w:pPr>
      <w:r w:rsidRPr="008F5FE3">
        <w:rPr>
          <w:rFonts w:ascii="Source Sans Pro" w:eastAsia="Times New Roman" w:hAnsi="Source Sans Pro" w:cs="Times New Roman"/>
          <w:color w:val="515151"/>
          <w:sz w:val="24"/>
          <w:szCs w:val="24"/>
        </w:rPr>
        <w:t xml:space="preserve">A cross-connection is any temporary or permanent connection between a public water system or consumer’s potable (i.e., drinking) water system and any source or system containing </w:t>
      </w:r>
      <w:proofErr w:type="spellStart"/>
      <w:r w:rsidRPr="008F5FE3">
        <w:rPr>
          <w:rFonts w:ascii="Source Sans Pro" w:eastAsia="Times New Roman" w:hAnsi="Source Sans Pro" w:cs="Times New Roman"/>
          <w:color w:val="515151"/>
          <w:sz w:val="24"/>
          <w:szCs w:val="24"/>
        </w:rPr>
        <w:t>nonpotable</w:t>
      </w:r>
      <w:proofErr w:type="spellEnd"/>
      <w:r w:rsidRPr="008F5FE3">
        <w:rPr>
          <w:rFonts w:ascii="Source Sans Pro" w:eastAsia="Times New Roman" w:hAnsi="Source Sans Pro" w:cs="Times New Roman"/>
          <w:color w:val="515151"/>
          <w:sz w:val="24"/>
          <w:szCs w:val="24"/>
        </w:rPr>
        <w:t xml:space="preserve"> water or other substances. An example is the piping between a public water system or consumer’s potable water system and an auxiliary water system, cooling system or irrigation system.</w:t>
      </w:r>
    </w:p>
    <w:p w14:paraId="0CAD68CF" w14:textId="77777777" w:rsidR="008F5FE3" w:rsidRPr="008F5FE3" w:rsidRDefault="008F5FE3" w:rsidP="008F5FE3">
      <w:pPr>
        <w:shd w:val="clear" w:color="auto" w:fill="FFFFFF"/>
        <w:spacing w:after="0" w:line="450" w:lineRule="atLeast"/>
        <w:rPr>
          <w:rFonts w:ascii="Source Sans Pro" w:eastAsia="Times New Roman" w:hAnsi="Source Sans Pro" w:cs="Times New Roman"/>
          <w:color w:val="515151"/>
          <w:sz w:val="24"/>
          <w:szCs w:val="24"/>
        </w:rPr>
      </w:pPr>
      <w:bookmarkStart w:id="0" w:name="Q2"/>
      <w:bookmarkEnd w:id="0"/>
      <w:r w:rsidRPr="008F5FE3">
        <w:rPr>
          <w:rFonts w:ascii="Source Sans Pro" w:eastAsia="Times New Roman" w:hAnsi="Source Sans Pro" w:cs="Times New Roman"/>
          <w:b/>
          <w:bCs/>
          <w:color w:val="515151"/>
          <w:sz w:val="24"/>
          <w:szCs w:val="24"/>
        </w:rPr>
        <w:t>What is backflow?</w:t>
      </w:r>
    </w:p>
    <w:p w14:paraId="739A7967" w14:textId="43EDDAD5" w:rsidR="008F5FE3" w:rsidRPr="008F5FE3" w:rsidRDefault="008F5FE3" w:rsidP="008F5FE3">
      <w:pPr>
        <w:shd w:val="clear" w:color="auto" w:fill="FFFFFF"/>
        <w:spacing w:after="150" w:line="450" w:lineRule="atLeast"/>
        <w:ind w:left="600"/>
        <w:rPr>
          <w:rFonts w:ascii="Source Sans Pro" w:eastAsia="Times New Roman" w:hAnsi="Source Sans Pro" w:cs="Times New Roman"/>
          <w:color w:val="515151"/>
          <w:sz w:val="24"/>
          <w:szCs w:val="24"/>
        </w:rPr>
      </w:pPr>
      <w:r w:rsidRPr="008F5FE3">
        <w:rPr>
          <w:rFonts w:ascii="Source Sans Pro" w:eastAsia="Times New Roman" w:hAnsi="Source Sans Pro" w:cs="Times New Roman"/>
          <w:color w:val="515151"/>
          <w:sz w:val="24"/>
          <w:szCs w:val="24"/>
        </w:rPr>
        <w:lastRenderedPageBreak/>
        <w:t>Backflow is the undesirable reversal of flow of non</w:t>
      </w:r>
      <w:r w:rsidR="00D81632">
        <w:rPr>
          <w:rFonts w:ascii="Source Sans Pro" w:eastAsia="Times New Roman" w:hAnsi="Source Sans Pro" w:cs="Times New Roman"/>
          <w:color w:val="515151"/>
          <w:sz w:val="24"/>
          <w:szCs w:val="24"/>
        </w:rPr>
        <w:t>-</w:t>
      </w:r>
      <w:r w:rsidRPr="008F5FE3">
        <w:rPr>
          <w:rFonts w:ascii="Source Sans Pro" w:eastAsia="Times New Roman" w:hAnsi="Source Sans Pro" w:cs="Times New Roman"/>
          <w:color w:val="515151"/>
          <w:sz w:val="24"/>
          <w:szCs w:val="24"/>
        </w:rPr>
        <w:t>potable water or other substances through a cross-connection and into the piping of a public water system or consumer’s potable water system. There are two types of back</w:t>
      </w:r>
      <w:r w:rsidR="00D81632">
        <w:rPr>
          <w:rFonts w:ascii="Source Sans Pro" w:eastAsia="Times New Roman" w:hAnsi="Source Sans Pro" w:cs="Times New Roman"/>
          <w:color w:val="515151"/>
          <w:sz w:val="24"/>
          <w:szCs w:val="24"/>
        </w:rPr>
        <w:t xml:space="preserve"> </w:t>
      </w:r>
      <w:r w:rsidRPr="008F5FE3">
        <w:rPr>
          <w:rFonts w:ascii="Source Sans Pro" w:eastAsia="Times New Roman" w:hAnsi="Source Sans Pro" w:cs="Times New Roman"/>
          <w:color w:val="515151"/>
          <w:sz w:val="24"/>
          <w:szCs w:val="24"/>
        </w:rPr>
        <w:t>flow - backpressure backflow and back</w:t>
      </w:r>
      <w:r w:rsidR="00D81632">
        <w:rPr>
          <w:rFonts w:ascii="Source Sans Pro" w:eastAsia="Times New Roman" w:hAnsi="Source Sans Pro" w:cs="Times New Roman"/>
          <w:color w:val="515151"/>
          <w:sz w:val="24"/>
          <w:szCs w:val="24"/>
        </w:rPr>
        <w:t>-</w:t>
      </w:r>
      <w:r w:rsidRPr="008F5FE3">
        <w:rPr>
          <w:rFonts w:ascii="Source Sans Pro" w:eastAsia="Times New Roman" w:hAnsi="Source Sans Pro" w:cs="Times New Roman"/>
          <w:color w:val="515151"/>
          <w:sz w:val="24"/>
          <w:szCs w:val="24"/>
        </w:rPr>
        <w:t>siphonage.</w:t>
      </w:r>
    </w:p>
    <w:p w14:paraId="08306B11" w14:textId="77777777" w:rsidR="008F5FE3" w:rsidRPr="008F5FE3" w:rsidRDefault="008F5FE3" w:rsidP="008F5FE3">
      <w:pPr>
        <w:shd w:val="clear" w:color="auto" w:fill="FFFFFF"/>
        <w:spacing w:after="0" w:line="450" w:lineRule="atLeast"/>
        <w:rPr>
          <w:rFonts w:ascii="Source Sans Pro" w:eastAsia="Times New Roman" w:hAnsi="Source Sans Pro" w:cs="Times New Roman"/>
          <w:color w:val="515151"/>
          <w:sz w:val="24"/>
          <w:szCs w:val="24"/>
        </w:rPr>
      </w:pPr>
      <w:bookmarkStart w:id="1" w:name="Q3"/>
      <w:bookmarkEnd w:id="1"/>
      <w:r w:rsidRPr="008F5FE3">
        <w:rPr>
          <w:rFonts w:ascii="Source Sans Pro" w:eastAsia="Times New Roman" w:hAnsi="Source Sans Pro" w:cs="Times New Roman"/>
          <w:b/>
          <w:bCs/>
          <w:color w:val="515151"/>
          <w:sz w:val="24"/>
          <w:szCs w:val="24"/>
        </w:rPr>
        <w:t>What is backpressure backflow?</w:t>
      </w:r>
    </w:p>
    <w:p w14:paraId="44882E63" w14:textId="77777777" w:rsidR="008F5FE3" w:rsidRPr="008F5FE3" w:rsidRDefault="008F5FE3" w:rsidP="008F5FE3">
      <w:pPr>
        <w:shd w:val="clear" w:color="auto" w:fill="FFFFFF"/>
        <w:spacing w:after="150" w:line="450" w:lineRule="atLeast"/>
        <w:ind w:left="600"/>
        <w:rPr>
          <w:rFonts w:ascii="Source Sans Pro" w:eastAsia="Times New Roman" w:hAnsi="Source Sans Pro" w:cs="Times New Roman"/>
          <w:color w:val="515151"/>
          <w:sz w:val="24"/>
          <w:szCs w:val="24"/>
        </w:rPr>
      </w:pPr>
      <w:r w:rsidRPr="008F5FE3">
        <w:rPr>
          <w:rFonts w:ascii="Source Sans Pro" w:eastAsia="Times New Roman" w:hAnsi="Source Sans Pro" w:cs="Times New Roman"/>
          <w:color w:val="515151"/>
          <w:sz w:val="24"/>
          <w:szCs w:val="24"/>
        </w:rPr>
        <w:t>Backpressure backflow is caused by a downstream pressure that is greater than the upstream or supply pressure in a public water system or consumer’s potable water system. Backpressure (i.e., downstream pressure that is greater than the potable water supply pressure) can result from an increase in downstream pressure, a reduction in the potable water supply pressure, or a combination of both. Increases in downstream pressure can be created by pumps, temperature increases in boilers, etc. Reductions in potable water supply pressure occur whenever the amount of water being used exceeds the amount of water being supplied, such as during water line flushing, firefighting, or breaks in water mains.</w:t>
      </w:r>
    </w:p>
    <w:p w14:paraId="3768632F" w14:textId="16F0FFFD" w:rsidR="008F5FE3" w:rsidRPr="008F5FE3" w:rsidRDefault="008F5FE3" w:rsidP="008F5FE3">
      <w:pPr>
        <w:shd w:val="clear" w:color="auto" w:fill="FFFFFF"/>
        <w:spacing w:after="0" w:line="450" w:lineRule="atLeast"/>
        <w:rPr>
          <w:rFonts w:ascii="Source Sans Pro" w:eastAsia="Times New Roman" w:hAnsi="Source Sans Pro" w:cs="Times New Roman"/>
          <w:color w:val="515151"/>
          <w:sz w:val="24"/>
          <w:szCs w:val="24"/>
        </w:rPr>
      </w:pPr>
      <w:bookmarkStart w:id="2" w:name="Q4"/>
      <w:bookmarkEnd w:id="2"/>
      <w:r w:rsidRPr="008F5FE3">
        <w:rPr>
          <w:rFonts w:ascii="Source Sans Pro" w:eastAsia="Times New Roman" w:hAnsi="Source Sans Pro" w:cs="Times New Roman"/>
          <w:b/>
          <w:bCs/>
          <w:color w:val="515151"/>
          <w:sz w:val="24"/>
          <w:szCs w:val="24"/>
        </w:rPr>
        <w:t>What is back</w:t>
      </w:r>
      <w:r w:rsidR="00D81632">
        <w:rPr>
          <w:rFonts w:ascii="Source Sans Pro" w:eastAsia="Times New Roman" w:hAnsi="Source Sans Pro" w:cs="Times New Roman"/>
          <w:b/>
          <w:bCs/>
          <w:color w:val="515151"/>
          <w:sz w:val="24"/>
          <w:szCs w:val="24"/>
        </w:rPr>
        <w:t>-</w:t>
      </w:r>
      <w:r w:rsidRPr="008F5FE3">
        <w:rPr>
          <w:rFonts w:ascii="Source Sans Pro" w:eastAsia="Times New Roman" w:hAnsi="Source Sans Pro" w:cs="Times New Roman"/>
          <w:b/>
          <w:bCs/>
          <w:color w:val="515151"/>
          <w:sz w:val="24"/>
          <w:szCs w:val="24"/>
        </w:rPr>
        <w:t>siphonage?</w:t>
      </w:r>
    </w:p>
    <w:p w14:paraId="3AB1C609" w14:textId="3081650D" w:rsidR="008F5FE3" w:rsidRPr="008F5FE3" w:rsidRDefault="008F5FE3" w:rsidP="008F5FE3">
      <w:pPr>
        <w:shd w:val="clear" w:color="auto" w:fill="FFFFFF"/>
        <w:spacing w:after="150" w:line="450" w:lineRule="atLeast"/>
        <w:ind w:left="600"/>
        <w:rPr>
          <w:rFonts w:ascii="Source Sans Pro" w:eastAsia="Times New Roman" w:hAnsi="Source Sans Pro" w:cs="Times New Roman"/>
          <w:color w:val="515151"/>
          <w:sz w:val="24"/>
          <w:szCs w:val="24"/>
        </w:rPr>
      </w:pPr>
      <w:r w:rsidRPr="008F5FE3">
        <w:rPr>
          <w:rFonts w:ascii="Source Sans Pro" w:eastAsia="Times New Roman" w:hAnsi="Source Sans Pro" w:cs="Times New Roman"/>
          <w:color w:val="515151"/>
          <w:sz w:val="24"/>
          <w:szCs w:val="24"/>
        </w:rPr>
        <w:t>Back</w:t>
      </w:r>
      <w:r w:rsidR="00D81632">
        <w:rPr>
          <w:rFonts w:ascii="Source Sans Pro" w:eastAsia="Times New Roman" w:hAnsi="Source Sans Pro" w:cs="Times New Roman"/>
          <w:color w:val="515151"/>
          <w:sz w:val="24"/>
          <w:szCs w:val="24"/>
        </w:rPr>
        <w:t>-</w:t>
      </w:r>
      <w:r w:rsidRPr="008F5FE3">
        <w:rPr>
          <w:rFonts w:ascii="Source Sans Pro" w:eastAsia="Times New Roman" w:hAnsi="Source Sans Pro" w:cs="Times New Roman"/>
          <w:color w:val="515151"/>
          <w:sz w:val="24"/>
          <w:szCs w:val="24"/>
        </w:rPr>
        <w:t xml:space="preserve">siphonage is backflow caused by a negative pressure (i.e., a vacuum or partial vacuum) in a public water system or consumer’s potable water system. The effect is </w:t>
      </w:r>
      <w:proofErr w:type="gramStart"/>
      <w:r w:rsidRPr="008F5FE3">
        <w:rPr>
          <w:rFonts w:ascii="Source Sans Pro" w:eastAsia="Times New Roman" w:hAnsi="Source Sans Pro" w:cs="Times New Roman"/>
          <w:color w:val="515151"/>
          <w:sz w:val="24"/>
          <w:szCs w:val="24"/>
        </w:rPr>
        <w:t>similar to</w:t>
      </w:r>
      <w:proofErr w:type="gramEnd"/>
      <w:r w:rsidRPr="008F5FE3">
        <w:rPr>
          <w:rFonts w:ascii="Source Sans Pro" w:eastAsia="Times New Roman" w:hAnsi="Source Sans Pro" w:cs="Times New Roman"/>
          <w:color w:val="515151"/>
          <w:sz w:val="24"/>
          <w:szCs w:val="24"/>
        </w:rPr>
        <w:t xml:space="preserve"> drinking water through a straw. Back</w:t>
      </w:r>
      <w:r w:rsidR="00D81632">
        <w:rPr>
          <w:rFonts w:ascii="Source Sans Pro" w:eastAsia="Times New Roman" w:hAnsi="Source Sans Pro" w:cs="Times New Roman"/>
          <w:color w:val="515151"/>
          <w:sz w:val="24"/>
          <w:szCs w:val="24"/>
        </w:rPr>
        <w:t>-</w:t>
      </w:r>
      <w:r w:rsidRPr="008F5FE3">
        <w:rPr>
          <w:rFonts w:ascii="Source Sans Pro" w:eastAsia="Times New Roman" w:hAnsi="Source Sans Pro" w:cs="Times New Roman"/>
          <w:color w:val="515151"/>
          <w:sz w:val="24"/>
          <w:szCs w:val="24"/>
        </w:rPr>
        <w:t>siphonage can occur when there is a stoppage of water supply due to nearby firefighting, a break in a water main, etc.</w:t>
      </w:r>
    </w:p>
    <w:p w14:paraId="51071771" w14:textId="77777777" w:rsidR="008F5FE3" w:rsidRPr="008F5FE3" w:rsidRDefault="008F5FE3" w:rsidP="008F5FE3">
      <w:pPr>
        <w:shd w:val="clear" w:color="auto" w:fill="FFFFFF"/>
        <w:spacing w:after="0" w:line="450" w:lineRule="atLeast"/>
        <w:rPr>
          <w:rFonts w:ascii="Source Sans Pro" w:eastAsia="Times New Roman" w:hAnsi="Source Sans Pro" w:cs="Times New Roman"/>
          <w:color w:val="515151"/>
          <w:sz w:val="24"/>
          <w:szCs w:val="24"/>
        </w:rPr>
      </w:pPr>
      <w:bookmarkStart w:id="3" w:name="q5"/>
      <w:bookmarkEnd w:id="3"/>
      <w:r w:rsidRPr="008F5FE3">
        <w:rPr>
          <w:rFonts w:ascii="Source Sans Pro" w:eastAsia="Times New Roman" w:hAnsi="Source Sans Pro" w:cs="Times New Roman"/>
          <w:b/>
          <w:bCs/>
          <w:color w:val="515151"/>
          <w:sz w:val="24"/>
          <w:szCs w:val="24"/>
        </w:rPr>
        <w:t>Why do water suppliers need to control cross-connections and protect their public water systems against backflow?</w:t>
      </w:r>
    </w:p>
    <w:p w14:paraId="181B3188" w14:textId="77777777" w:rsidR="008F5FE3" w:rsidRPr="008F5FE3" w:rsidRDefault="008F5FE3" w:rsidP="008F5FE3">
      <w:pPr>
        <w:shd w:val="clear" w:color="auto" w:fill="FFFFFF"/>
        <w:spacing w:after="150" w:line="450" w:lineRule="atLeast"/>
        <w:ind w:left="600"/>
        <w:rPr>
          <w:rFonts w:ascii="Source Sans Pro" w:eastAsia="Times New Roman" w:hAnsi="Source Sans Pro" w:cs="Times New Roman"/>
          <w:color w:val="515151"/>
          <w:sz w:val="24"/>
          <w:szCs w:val="24"/>
        </w:rPr>
      </w:pPr>
      <w:r w:rsidRPr="008F5FE3">
        <w:rPr>
          <w:rFonts w:ascii="Source Sans Pro" w:eastAsia="Times New Roman" w:hAnsi="Source Sans Pro" w:cs="Times New Roman"/>
          <w:color w:val="515151"/>
          <w:sz w:val="24"/>
          <w:szCs w:val="24"/>
        </w:rPr>
        <w:t>Backflow into a public water system can pollute or contaminate the water in that system (i.e., backflow into a public water system can make the water in that system unusable or unsafe to drink), and each water supplier has a responsibility to provide water that is usable and safe to drink under all foreseeable circumstances. Furthermore, consumers generally have absolute faith that water delivered to them through a public water system is always safe to drink. For these reasons, each water supplier must take reasonable precautions to protect its public water system against backflow.</w:t>
      </w:r>
    </w:p>
    <w:p w14:paraId="6647DBF6" w14:textId="77777777" w:rsidR="008F5FE3" w:rsidRPr="008F5FE3" w:rsidRDefault="008F5FE3" w:rsidP="008F5FE3">
      <w:pPr>
        <w:shd w:val="clear" w:color="auto" w:fill="FFFFFF"/>
        <w:spacing w:after="0" w:line="450" w:lineRule="atLeast"/>
        <w:rPr>
          <w:rFonts w:ascii="Source Sans Pro" w:eastAsia="Times New Roman" w:hAnsi="Source Sans Pro" w:cs="Times New Roman"/>
          <w:color w:val="515151"/>
          <w:sz w:val="24"/>
          <w:szCs w:val="24"/>
        </w:rPr>
      </w:pPr>
      <w:bookmarkStart w:id="4" w:name="Q6"/>
      <w:bookmarkEnd w:id="4"/>
      <w:r w:rsidRPr="008F5FE3">
        <w:rPr>
          <w:rFonts w:ascii="Source Sans Pro" w:eastAsia="Times New Roman" w:hAnsi="Source Sans Pro" w:cs="Times New Roman"/>
          <w:b/>
          <w:bCs/>
          <w:color w:val="515151"/>
          <w:sz w:val="24"/>
          <w:szCs w:val="24"/>
        </w:rPr>
        <w:t>What should water suppliers do to control cross-connections and protect their public water systems against backflow?</w:t>
      </w:r>
    </w:p>
    <w:p w14:paraId="6DCE56FD" w14:textId="77777777" w:rsidR="008F5FE3" w:rsidRPr="008F5FE3" w:rsidRDefault="008F5FE3" w:rsidP="008F5FE3">
      <w:pPr>
        <w:shd w:val="clear" w:color="auto" w:fill="FFFFFF"/>
        <w:spacing w:after="150" w:line="450" w:lineRule="atLeast"/>
        <w:ind w:left="600"/>
        <w:rPr>
          <w:rFonts w:ascii="Source Sans Pro" w:eastAsia="Times New Roman" w:hAnsi="Source Sans Pro" w:cs="Times New Roman"/>
          <w:color w:val="515151"/>
          <w:sz w:val="24"/>
          <w:szCs w:val="24"/>
        </w:rPr>
      </w:pPr>
      <w:r w:rsidRPr="008F5FE3">
        <w:rPr>
          <w:rFonts w:ascii="Source Sans Pro" w:eastAsia="Times New Roman" w:hAnsi="Source Sans Pro" w:cs="Times New Roman"/>
          <w:color w:val="515151"/>
          <w:sz w:val="24"/>
          <w:szCs w:val="24"/>
        </w:rPr>
        <w:t>Water suppliers usually do not have the authority or capability to repeatedly inspect every consumer’s premises for cross-connections and backflow protection. Alternatively, each water supplier should ensure that a proper backflow preventer is installed and maintained at the water service connection to each system or premises that poses a significant hazard to the public water system. Generally, this would include the water service connection to each dedicated fire protection system or irrigation piping system and the water service connection to each of the following types of premises:</w:t>
      </w:r>
    </w:p>
    <w:p w14:paraId="1FEC13F6" w14:textId="761F06E3" w:rsidR="008F5FE3" w:rsidRPr="008F5FE3" w:rsidRDefault="008F5FE3" w:rsidP="008F5FE3">
      <w:pPr>
        <w:numPr>
          <w:ilvl w:val="0"/>
          <w:numId w:val="1"/>
        </w:numPr>
        <w:shd w:val="clear" w:color="auto" w:fill="FFFFFF"/>
        <w:spacing w:after="0" w:line="450" w:lineRule="atLeast"/>
        <w:ind w:left="1320"/>
        <w:rPr>
          <w:rFonts w:ascii="Source Sans Pro" w:eastAsia="Times New Roman" w:hAnsi="Source Sans Pro" w:cs="Times New Roman"/>
          <w:color w:val="515151"/>
          <w:sz w:val="24"/>
          <w:szCs w:val="24"/>
        </w:rPr>
      </w:pPr>
      <w:r w:rsidRPr="008F5FE3">
        <w:rPr>
          <w:rFonts w:ascii="Source Sans Pro" w:eastAsia="Times New Roman" w:hAnsi="Source Sans Pro" w:cs="Times New Roman"/>
          <w:color w:val="515151"/>
          <w:sz w:val="24"/>
          <w:szCs w:val="24"/>
        </w:rPr>
        <w:t>premises with an auxiliary or reclaimed water system</w:t>
      </w:r>
      <w:r w:rsidR="00D81632">
        <w:rPr>
          <w:rFonts w:ascii="Source Sans Pro" w:eastAsia="Times New Roman" w:hAnsi="Source Sans Pro" w:cs="Times New Roman"/>
          <w:color w:val="515151"/>
          <w:sz w:val="24"/>
          <w:szCs w:val="24"/>
        </w:rPr>
        <w:t>,</w:t>
      </w:r>
    </w:p>
    <w:p w14:paraId="3EC67525" w14:textId="1355160D" w:rsidR="008F5FE3" w:rsidRPr="008F5FE3" w:rsidRDefault="008F5FE3" w:rsidP="008F5FE3">
      <w:pPr>
        <w:numPr>
          <w:ilvl w:val="0"/>
          <w:numId w:val="1"/>
        </w:numPr>
        <w:shd w:val="clear" w:color="auto" w:fill="FFFFFF"/>
        <w:spacing w:after="0" w:line="450" w:lineRule="atLeast"/>
        <w:ind w:left="1320"/>
        <w:rPr>
          <w:rFonts w:ascii="Source Sans Pro" w:eastAsia="Times New Roman" w:hAnsi="Source Sans Pro" w:cs="Times New Roman"/>
          <w:color w:val="515151"/>
          <w:sz w:val="24"/>
          <w:szCs w:val="24"/>
        </w:rPr>
      </w:pPr>
      <w:r w:rsidRPr="008F5FE3">
        <w:rPr>
          <w:rFonts w:ascii="Source Sans Pro" w:eastAsia="Times New Roman" w:hAnsi="Source Sans Pro" w:cs="Times New Roman"/>
          <w:color w:val="515151"/>
          <w:sz w:val="24"/>
          <w:szCs w:val="24"/>
        </w:rPr>
        <w:t>industrial, medical, laboratory, marine or other facilities where objectionable substances are handled in a way that could cause pollution or contamination of the public water system</w:t>
      </w:r>
      <w:r w:rsidR="00D81632">
        <w:rPr>
          <w:rFonts w:ascii="Source Sans Pro" w:eastAsia="Times New Roman" w:hAnsi="Source Sans Pro" w:cs="Times New Roman"/>
          <w:color w:val="515151"/>
          <w:sz w:val="24"/>
          <w:szCs w:val="24"/>
        </w:rPr>
        <w:t>,</w:t>
      </w:r>
    </w:p>
    <w:p w14:paraId="5E88EFCB" w14:textId="03E937C8" w:rsidR="008F5FE3" w:rsidRPr="008F5FE3" w:rsidRDefault="008F5FE3" w:rsidP="008F5FE3">
      <w:pPr>
        <w:numPr>
          <w:ilvl w:val="0"/>
          <w:numId w:val="1"/>
        </w:numPr>
        <w:shd w:val="clear" w:color="auto" w:fill="FFFFFF"/>
        <w:spacing w:after="0" w:line="450" w:lineRule="atLeast"/>
        <w:ind w:left="1320"/>
        <w:rPr>
          <w:rFonts w:ascii="Source Sans Pro" w:eastAsia="Times New Roman" w:hAnsi="Source Sans Pro" w:cs="Times New Roman"/>
          <w:color w:val="515151"/>
          <w:sz w:val="24"/>
          <w:szCs w:val="24"/>
        </w:rPr>
      </w:pPr>
      <w:r w:rsidRPr="008F5FE3">
        <w:rPr>
          <w:rFonts w:ascii="Source Sans Pro" w:eastAsia="Times New Roman" w:hAnsi="Source Sans Pro" w:cs="Times New Roman"/>
          <w:color w:val="515151"/>
          <w:sz w:val="24"/>
          <w:szCs w:val="24"/>
        </w:rPr>
        <w:t>premises exempt from the State Plumbing Code and premises where an internal backflow preventer required under the State Plumbing Code is not properly installed or maintained</w:t>
      </w:r>
      <w:r w:rsidR="00D81632">
        <w:rPr>
          <w:rFonts w:ascii="Source Sans Pro" w:eastAsia="Times New Roman" w:hAnsi="Source Sans Pro" w:cs="Times New Roman"/>
          <w:color w:val="515151"/>
          <w:sz w:val="24"/>
          <w:szCs w:val="24"/>
        </w:rPr>
        <w:t>,</w:t>
      </w:r>
    </w:p>
    <w:p w14:paraId="46643967" w14:textId="77777777" w:rsidR="008F5FE3" w:rsidRPr="008F5FE3" w:rsidRDefault="008F5FE3" w:rsidP="008F5FE3">
      <w:pPr>
        <w:numPr>
          <w:ilvl w:val="0"/>
          <w:numId w:val="1"/>
        </w:numPr>
        <w:shd w:val="clear" w:color="auto" w:fill="FFFFFF"/>
        <w:spacing w:after="0" w:line="450" w:lineRule="atLeast"/>
        <w:ind w:left="1320"/>
        <w:rPr>
          <w:rFonts w:ascii="Source Sans Pro" w:eastAsia="Times New Roman" w:hAnsi="Source Sans Pro" w:cs="Times New Roman"/>
          <w:color w:val="515151"/>
          <w:sz w:val="24"/>
          <w:szCs w:val="24"/>
        </w:rPr>
      </w:pPr>
      <w:r w:rsidRPr="008F5FE3">
        <w:rPr>
          <w:rFonts w:ascii="Source Sans Pro" w:eastAsia="Times New Roman" w:hAnsi="Source Sans Pro" w:cs="Times New Roman"/>
          <w:color w:val="515151"/>
          <w:sz w:val="24"/>
          <w:szCs w:val="24"/>
        </w:rPr>
        <w:t>classified or restricted facilities; and</w:t>
      </w:r>
    </w:p>
    <w:p w14:paraId="0DFB0B86" w14:textId="77777777" w:rsidR="008F5FE3" w:rsidRPr="008F5FE3" w:rsidRDefault="008F5FE3" w:rsidP="008F5FE3">
      <w:pPr>
        <w:numPr>
          <w:ilvl w:val="0"/>
          <w:numId w:val="1"/>
        </w:numPr>
        <w:shd w:val="clear" w:color="auto" w:fill="FFFFFF"/>
        <w:spacing w:after="0" w:line="450" w:lineRule="atLeast"/>
        <w:ind w:left="1320"/>
        <w:rPr>
          <w:rFonts w:ascii="Source Sans Pro" w:eastAsia="Times New Roman" w:hAnsi="Source Sans Pro" w:cs="Times New Roman"/>
          <w:color w:val="515151"/>
          <w:sz w:val="24"/>
          <w:szCs w:val="24"/>
        </w:rPr>
      </w:pPr>
      <w:r w:rsidRPr="008F5FE3">
        <w:rPr>
          <w:rFonts w:ascii="Source Sans Pro" w:eastAsia="Times New Roman" w:hAnsi="Source Sans Pro" w:cs="Times New Roman"/>
          <w:color w:val="515151"/>
          <w:sz w:val="24"/>
          <w:szCs w:val="24"/>
        </w:rPr>
        <w:t>tall buildings.</w:t>
      </w:r>
    </w:p>
    <w:p w14:paraId="72F5C4C1" w14:textId="77777777" w:rsidR="008F5FE3" w:rsidRPr="008F5FE3" w:rsidRDefault="008F5FE3" w:rsidP="008F5FE3">
      <w:pPr>
        <w:shd w:val="clear" w:color="auto" w:fill="FFFFFF"/>
        <w:spacing w:after="150" w:line="450" w:lineRule="atLeast"/>
        <w:ind w:left="600"/>
        <w:rPr>
          <w:rFonts w:ascii="Source Sans Pro" w:eastAsia="Times New Roman" w:hAnsi="Source Sans Pro" w:cs="Times New Roman"/>
          <w:color w:val="515151"/>
          <w:sz w:val="24"/>
          <w:szCs w:val="24"/>
        </w:rPr>
      </w:pPr>
      <w:r w:rsidRPr="008F5FE3">
        <w:rPr>
          <w:rFonts w:ascii="Source Sans Pro" w:eastAsia="Times New Roman" w:hAnsi="Source Sans Pro" w:cs="Times New Roman"/>
          <w:color w:val="515151"/>
          <w:sz w:val="24"/>
          <w:szCs w:val="24"/>
        </w:rPr>
        <w:t>Each water supplier should also ensure that a proper backflow preventer is installed and maintained at each water loading station owned or operated by the water supplier.</w:t>
      </w:r>
    </w:p>
    <w:p w14:paraId="598A1F57" w14:textId="77777777" w:rsidR="008F5FE3" w:rsidRPr="008F5FE3" w:rsidRDefault="008F5FE3" w:rsidP="008F5FE3">
      <w:pPr>
        <w:shd w:val="clear" w:color="auto" w:fill="FFFFFF"/>
        <w:spacing w:after="0" w:line="450" w:lineRule="atLeast"/>
        <w:rPr>
          <w:rFonts w:ascii="Source Sans Pro" w:eastAsia="Times New Roman" w:hAnsi="Source Sans Pro" w:cs="Times New Roman"/>
          <w:color w:val="515151"/>
          <w:sz w:val="24"/>
          <w:szCs w:val="24"/>
        </w:rPr>
      </w:pPr>
      <w:bookmarkStart w:id="5" w:name="q7"/>
      <w:bookmarkEnd w:id="5"/>
      <w:r w:rsidRPr="008F5FE3">
        <w:rPr>
          <w:rFonts w:ascii="Source Sans Pro" w:eastAsia="Times New Roman" w:hAnsi="Source Sans Pro" w:cs="Times New Roman"/>
          <w:b/>
          <w:bCs/>
          <w:color w:val="515151"/>
          <w:sz w:val="24"/>
          <w:szCs w:val="24"/>
        </w:rPr>
        <w:t>What is a backflow preventer?</w:t>
      </w:r>
    </w:p>
    <w:p w14:paraId="22E136EE" w14:textId="77777777" w:rsidR="008F5FE3" w:rsidRPr="008F5FE3" w:rsidRDefault="008F5FE3" w:rsidP="008F5FE3">
      <w:pPr>
        <w:shd w:val="clear" w:color="auto" w:fill="FFFFFF"/>
        <w:spacing w:after="150" w:line="450" w:lineRule="atLeast"/>
        <w:ind w:left="600"/>
        <w:rPr>
          <w:rFonts w:ascii="Source Sans Pro" w:eastAsia="Times New Roman" w:hAnsi="Source Sans Pro" w:cs="Times New Roman"/>
          <w:color w:val="515151"/>
          <w:sz w:val="24"/>
          <w:szCs w:val="24"/>
        </w:rPr>
      </w:pPr>
      <w:r w:rsidRPr="008F5FE3">
        <w:rPr>
          <w:rFonts w:ascii="Source Sans Pro" w:eastAsia="Times New Roman" w:hAnsi="Source Sans Pro" w:cs="Times New Roman"/>
          <w:color w:val="515151"/>
          <w:sz w:val="24"/>
          <w:szCs w:val="24"/>
        </w:rPr>
        <w:t xml:space="preserve">A backflow preventer is a means or mechanism to prevent backflow. The basic means of preventing backflow is an air gap, which either eliminates a cross-connection or provides a barrier to backflow. The basic mechanism for preventing backflow is a mechanical backflow preventer, which provides a physical barrier to backflow. The principal types of mechanical backflow preventer are the reduced-pressure </w:t>
      </w:r>
      <w:proofErr w:type="gramStart"/>
      <w:r w:rsidRPr="008F5FE3">
        <w:rPr>
          <w:rFonts w:ascii="Source Sans Pro" w:eastAsia="Times New Roman" w:hAnsi="Source Sans Pro" w:cs="Times New Roman"/>
          <w:color w:val="515151"/>
          <w:sz w:val="24"/>
          <w:szCs w:val="24"/>
        </w:rPr>
        <w:t>principle</w:t>
      </w:r>
      <w:proofErr w:type="gramEnd"/>
      <w:r w:rsidRPr="008F5FE3">
        <w:rPr>
          <w:rFonts w:ascii="Source Sans Pro" w:eastAsia="Times New Roman" w:hAnsi="Source Sans Pro" w:cs="Times New Roman"/>
          <w:color w:val="515151"/>
          <w:sz w:val="24"/>
          <w:szCs w:val="24"/>
        </w:rPr>
        <w:t xml:space="preserve"> assembly, the pressure vacuum breaker assembly, and the double check valve assembly. A secondary type of mechanical backflow preventer is the residential dual check valve.</w:t>
      </w:r>
    </w:p>
    <w:p w14:paraId="350518A3" w14:textId="77777777" w:rsidR="008F5FE3" w:rsidRPr="008F5FE3" w:rsidRDefault="008F5FE3" w:rsidP="008F5FE3">
      <w:pPr>
        <w:shd w:val="clear" w:color="auto" w:fill="FFFFFF"/>
        <w:spacing w:after="0" w:line="450" w:lineRule="atLeast"/>
        <w:rPr>
          <w:rFonts w:ascii="Source Sans Pro" w:eastAsia="Times New Roman" w:hAnsi="Source Sans Pro" w:cs="Times New Roman"/>
          <w:color w:val="515151"/>
          <w:sz w:val="24"/>
          <w:szCs w:val="24"/>
        </w:rPr>
      </w:pPr>
      <w:bookmarkStart w:id="6" w:name="q8"/>
      <w:bookmarkEnd w:id="6"/>
      <w:r w:rsidRPr="008F5FE3">
        <w:rPr>
          <w:rFonts w:ascii="Source Sans Pro" w:eastAsia="Times New Roman" w:hAnsi="Source Sans Pro" w:cs="Times New Roman"/>
          <w:b/>
          <w:bCs/>
          <w:color w:val="515151"/>
          <w:sz w:val="24"/>
          <w:szCs w:val="24"/>
        </w:rPr>
        <w:t>What is an air gap?</w:t>
      </w:r>
    </w:p>
    <w:p w14:paraId="1F8EE654" w14:textId="6F0E776A" w:rsidR="008F5FE3" w:rsidRPr="008F5FE3" w:rsidRDefault="008F5FE3" w:rsidP="008F5FE3">
      <w:pPr>
        <w:shd w:val="clear" w:color="auto" w:fill="FFFFFF"/>
        <w:spacing w:after="150" w:line="450" w:lineRule="atLeast"/>
        <w:ind w:left="600"/>
        <w:rPr>
          <w:rFonts w:ascii="Source Sans Pro" w:eastAsia="Times New Roman" w:hAnsi="Source Sans Pro" w:cs="Times New Roman"/>
          <w:color w:val="515151"/>
          <w:sz w:val="24"/>
          <w:szCs w:val="24"/>
        </w:rPr>
      </w:pPr>
      <w:r w:rsidRPr="008F5FE3">
        <w:rPr>
          <w:rFonts w:ascii="Source Sans Pro" w:eastAsia="Times New Roman" w:hAnsi="Source Sans Pro" w:cs="Times New Roman"/>
          <w:color w:val="515151"/>
          <w:sz w:val="24"/>
          <w:szCs w:val="24"/>
        </w:rPr>
        <w:t>An air gap is a vertical, physical separation between the end of a water supply outlet and the flood-level rim of a receiving vessel. This separation must be at least twice the diameter of the water supply outlet and never less than one inch. An air gap is considered the maximum protection available against backpressure backflow or back</w:t>
      </w:r>
      <w:r w:rsidR="00D81632">
        <w:rPr>
          <w:rFonts w:ascii="Source Sans Pro" w:eastAsia="Times New Roman" w:hAnsi="Source Sans Pro" w:cs="Times New Roman"/>
          <w:color w:val="515151"/>
          <w:sz w:val="24"/>
          <w:szCs w:val="24"/>
        </w:rPr>
        <w:t>-</w:t>
      </w:r>
      <w:r w:rsidRPr="008F5FE3">
        <w:rPr>
          <w:rFonts w:ascii="Source Sans Pro" w:eastAsia="Times New Roman" w:hAnsi="Source Sans Pro" w:cs="Times New Roman"/>
          <w:color w:val="515151"/>
          <w:sz w:val="24"/>
          <w:szCs w:val="24"/>
        </w:rPr>
        <w:t>siphonage but is not always practical and can easily be bypassed.</w:t>
      </w:r>
    </w:p>
    <w:p w14:paraId="4826F86F" w14:textId="77777777" w:rsidR="008F5FE3" w:rsidRPr="008F5FE3" w:rsidRDefault="008F5FE3" w:rsidP="008F5FE3">
      <w:pPr>
        <w:shd w:val="clear" w:color="auto" w:fill="FFFFFF"/>
        <w:spacing w:after="0" w:line="450" w:lineRule="atLeast"/>
        <w:rPr>
          <w:rFonts w:ascii="Source Sans Pro" w:eastAsia="Times New Roman" w:hAnsi="Source Sans Pro" w:cs="Times New Roman"/>
          <w:color w:val="515151"/>
          <w:sz w:val="24"/>
          <w:szCs w:val="24"/>
        </w:rPr>
      </w:pPr>
      <w:bookmarkStart w:id="7" w:name="q9"/>
      <w:bookmarkEnd w:id="7"/>
      <w:r w:rsidRPr="008F5FE3">
        <w:rPr>
          <w:rFonts w:ascii="Source Sans Pro" w:eastAsia="Times New Roman" w:hAnsi="Source Sans Pro" w:cs="Times New Roman"/>
          <w:b/>
          <w:bCs/>
          <w:color w:val="515151"/>
          <w:sz w:val="24"/>
          <w:szCs w:val="24"/>
        </w:rPr>
        <w:t xml:space="preserve">What is a reduced-pressure </w:t>
      </w:r>
      <w:proofErr w:type="gramStart"/>
      <w:r w:rsidRPr="008F5FE3">
        <w:rPr>
          <w:rFonts w:ascii="Source Sans Pro" w:eastAsia="Times New Roman" w:hAnsi="Source Sans Pro" w:cs="Times New Roman"/>
          <w:b/>
          <w:bCs/>
          <w:color w:val="515151"/>
          <w:sz w:val="24"/>
          <w:szCs w:val="24"/>
        </w:rPr>
        <w:t>principle</w:t>
      </w:r>
      <w:proofErr w:type="gramEnd"/>
      <w:r w:rsidRPr="008F5FE3">
        <w:rPr>
          <w:rFonts w:ascii="Source Sans Pro" w:eastAsia="Times New Roman" w:hAnsi="Source Sans Pro" w:cs="Times New Roman"/>
          <w:b/>
          <w:bCs/>
          <w:color w:val="515151"/>
          <w:sz w:val="24"/>
          <w:szCs w:val="24"/>
        </w:rPr>
        <w:t xml:space="preserve"> assembly (RP)?</w:t>
      </w:r>
    </w:p>
    <w:p w14:paraId="1A15A4F3" w14:textId="66CA87E6" w:rsidR="008F5FE3" w:rsidRPr="008F5FE3" w:rsidRDefault="008F5FE3" w:rsidP="008F5FE3">
      <w:pPr>
        <w:shd w:val="clear" w:color="auto" w:fill="FFFFFF"/>
        <w:spacing w:after="150" w:line="450" w:lineRule="atLeast"/>
        <w:ind w:left="600"/>
        <w:rPr>
          <w:rFonts w:ascii="Source Sans Pro" w:eastAsia="Times New Roman" w:hAnsi="Source Sans Pro" w:cs="Times New Roman"/>
          <w:color w:val="515151"/>
          <w:sz w:val="24"/>
          <w:szCs w:val="24"/>
        </w:rPr>
      </w:pPr>
      <w:r w:rsidRPr="008F5FE3">
        <w:rPr>
          <w:rFonts w:ascii="Source Sans Pro" w:eastAsia="Times New Roman" w:hAnsi="Source Sans Pro" w:cs="Times New Roman"/>
          <w:color w:val="515151"/>
          <w:sz w:val="24"/>
          <w:szCs w:val="24"/>
        </w:rPr>
        <w:t>An RP is a mechanical backflow preventer that consists of two independently acting, spring-loaded check valves with a hydraulically operating, mechanically independent, spring-loaded pressure differential relief valve between the check valves and below the first check valve. It includes shutoff valves at each end of the assembly and is equipped with test cocks. An RP is effective against backpressure backflow and back</w:t>
      </w:r>
      <w:r w:rsidR="00D81632">
        <w:rPr>
          <w:rFonts w:ascii="Source Sans Pro" w:eastAsia="Times New Roman" w:hAnsi="Source Sans Pro" w:cs="Times New Roman"/>
          <w:color w:val="515151"/>
          <w:sz w:val="24"/>
          <w:szCs w:val="24"/>
        </w:rPr>
        <w:t>-</w:t>
      </w:r>
      <w:r w:rsidRPr="008F5FE3">
        <w:rPr>
          <w:rFonts w:ascii="Source Sans Pro" w:eastAsia="Times New Roman" w:hAnsi="Source Sans Pro" w:cs="Times New Roman"/>
          <w:color w:val="515151"/>
          <w:sz w:val="24"/>
          <w:szCs w:val="24"/>
        </w:rPr>
        <w:t>siphonage and may be used to isolate health or non</w:t>
      </w:r>
      <w:r w:rsidR="00D81632">
        <w:rPr>
          <w:rFonts w:ascii="Source Sans Pro" w:eastAsia="Times New Roman" w:hAnsi="Source Sans Pro" w:cs="Times New Roman"/>
          <w:color w:val="515151"/>
          <w:sz w:val="24"/>
          <w:szCs w:val="24"/>
        </w:rPr>
        <w:t>-</w:t>
      </w:r>
      <w:r w:rsidRPr="008F5FE3">
        <w:rPr>
          <w:rFonts w:ascii="Source Sans Pro" w:eastAsia="Times New Roman" w:hAnsi="Source Sans Pro" w:cs="Times New Roman"/>
          <w:color w:val="515151"/>
          <w:sz w:val="24"/>
          <w:szCs w:val="24"/>
        </w:rPr>
        <w:t>health hazards.</w:t>
      </w:r>
    </w:p>
    <w:p w14:paraId="4B65C3F6" w14:textId="77777777" w:rsidR="008F5FE3" w:rsidRPr="008F5FE3" w:rsidRDefault="008F5FE3" w:rsidP="008F5FE3">
      <w:pPr>
        <w:shd w:val="clear" w:color="auto" w:fill="FFFFFF"/>
        <w:spacing w:after="0" w:line="450" w:lineRule="atLeast"/>
        <w:rPr>
          <w:rFonts w:ascii="Source Sans Pro" w:eastAsia="Times New Roman" w:hAnsi="Source Sans Pro" w:cs="Times New Roman"/>
          <w:color w:val="515151"/>
          <w:sz w:val="24"/>
          <w:szCs w:val="24"/>
        </w:rPr>
      </w:pPr>
      <w:bookmarkStart w:id="8" w:name="q10"/>
      <w:bookmarkEnd w:id="8"/>
      <w:r w:rsidRPr="008F5FE3">
        <w:rPr>
          <w:rFonts w:ascii="Source Sans Pro" w:eastAsia="Times New Roman" w:hAnsi="Source Sans Pro" w:cs="Times New Roman"/>
          <w:b/>
          <w:bCs/>
          <w:color w:val="515151"/>
          <w:sz w:val="24"/>
          <w:szCs w:val="24"/>
        </w:rPr>
        <w:t>What is a pressure vacuum breaker assembly (PVB)?</w:t>
      </w:r>
    </w:p>
    <w:p w14:paraId="1A1B8B5D" w14:textId="7A28C500" w:rsidR="008F5FE3" w:rsidRPr="008F5FE3" w:rsidRDefault="008F5FE3" w:rsidP="008F5FE3">
      <w:pPr>
        <w:shd w:val="clear" w:color="auto" w:fill="FFFFFF"/>
        <w:spacing w:after="150" w:line="450" w:lineRule="atLeast"/>
        <w:ind w:left="600"/>
        <w:rPr>
          <w:rFonts w:ascii="Source Sans Pro" w:eastAsia="Times New Roman" w:hAnsi="Source Sans Pro" w:cs="Times New Roman"/>
          <w:color w:val="515151"/>
          <w:sz w:val="24"/>
          <w:szCs w:val="24"/>
        </w:rPr>
      </w:pPr>
      <w:r w:rsidRPr="008F5FE3">
        <w:rPr>
          <w:rFonts w:ascii="Source Sans Pro" w:eastAsia="Times New Roman" w:hAnsi="Source Sans Pro" w:cs="Times New Roman"/>
          <w:color w:val="515151"/>
          <w:sz w:val="24"/>
          <w:szCs w:val="24"/>
        </w:rPr>
        <w:t>A PVB is a mechanical backflow preventer that consists of an independently acting, spring-loaded check valve and an independently acting, spring-loaded air inlet valve on the discharge side of the check valve. It includes shutoff valves at each end of the assembly and is equipped with test cocks. A PVB may be used to isolate health or non</w:t>
      </w:r>
      <w:r w:rsidR="00D81632">
        <w:rPr>
          <w:rFonts w:ascii="Source Sans Pro" w:eastAsia="Times New Roman" w:hAnsi="Source Sans Pro" w:cs="Times New Roman"/>
          <w:color w:val="515151"/>
          <w:sz w:val="24"/>
          <w:szCs w:val="24"/>
        </w:rPr>
        <w:t>-</w:t>
      </w:r>
      <w:r w:rsidRPr="008F5FE3">
        <w:rPr>
          <w:rFonts w:ascii="Source Sans Pro" w:eastAsia="Times New Roman" w:hAnsi="Source Sans Pro" w:cs="Times New Roman"/>
          <w:color w:val="515151"/>
          <w:sz w:val="24"/>
          <w:szCs w:val="24"/>
        </w:rPr>
        <w:t>health hazards but is effective against back</w:t>
      </w:r>
      <w:r w:rsidR="00D81632">
        <w:rPr>
          <w:rFonts w:ascii="Source Sans Pro" w:eastAsia="Times New Roman" w:hAnsi="Source Sans Pro" w:cs="Times New Roman"/>
          <w:color w:val="515151"/>
          <w:sz w:val="24"/>
          <w:szCs w:val="24"/>
        </w:rPr>
        <w:t>-</w:t>
      </w:r>
      <w:r w:rsidRPr="008F5FE3">
        <w:rPr>
          <w:rFonts w:ascii="Source Sans Pro" w:eastAsia="Times New Roman" w:hAnsi="Source Sans Pro" w:cs="Times New Roman"/>
          <w:color w:val="515151"/>
          <w:sz w:val="24"/>
          <w:szCs w:val="24"/>
        </w:rPr>
        <w:t>siphonage only.</w:t>
      </w:r>
    </w:p>
    <w:p w14:paraId="2DBE1DD7" w14:textId="77777777" w:rsidR="008F5FE3" w:rsidRPr="008F5FE3" w:rsidRDefault="008F5FE3" w:rsidP="008F5FE3">
      <w:pPr>
        <w:shd w:val="clear" w:color="auto" w:fill="FFFFFF"/>
        <w:spacing w:after="0" w:line="450" w:lineRule="atLeast"/>
        <w:rPr>
          <w:rFonts w:ascii="Source Sans Pro" w:eastAsia="Times New Roman" w:hAnsi="Source Sans Pro" w:cs="Times New Roman"/>
          <w:color w:val="515151"/>
          <w:sz w:val="24"/>
          <w:szCs w:val="24"/>
        </w:rPr>
      </w:pPr>
      <w:bookmarkStart w:id="9" w:name="q11"/>
      <w:bookmarkEnd w:id="9"/>
      <w:r w:rsidRPr="008F5FE3">
        <w:rPr>
          <w:rFonts w:ascii="Source Sans Pro" w:eastAsia="Times New Roman" w:hAnsi="Source Sans Pro" w:cs="Times New Roman"/>
          <w:b/>
          <w:bCs/>
          <w:color w:val="515151"/>
          <w:sz w:val="24"/>
          <w:szCs w:val="24"/>
        </w:rPr>
        <w:t>What is a double check valve assembly (DC)?</w:t>
      </w:r>
    </w:p>
    <w:p w14:paraId="718B9DA4" w14:textId="596CD5B8" w:rsidR="008F5FE3" w:rsidRDefault="008F5FE3" w:rsidP="008F5FE3">
      <w:pPr>
        <w:shd w:val="clear" w:color="auto" w:fill="FFFFFF"/>
        <w:spacing w:after="150" w:line="450" w:lineRule="atLeast"/>
        <w:ind w:left="600"/>
        <w:rPr>
          <w:rFonts w:ascii="Source Sans Pro" w:eastAsia="Times New Roman" w:hAnsi="Source Sans Pro" w:cs="Times New Roman"/>
          <w:color w:val="515151"/>
          <w:sz w:val="24"/>
          <w:szCs w:val="24"/>
        </w:rPr>
      </w:pPr>
      <w:r w:rsidRPr="008F5FE3">
        <w:rPr>
          <w:rFonts w:ascii="Source Sans Pro" w:eastAsia="Times New Roman" w:hAnsi="Source Sans Pro" w:cs="Times New Roman"/>
          <w:color w:val="515151"/>
          <w:sz w:val="24"/>
          <w:szCs w:val="24"/>
        </w:rPr>
        <w:t>A DC is a mechanical backflow preventer that consists of two independently acting, spring-loaded check valves. It includes shutoff valves at each end of the assembly and is equipped with test cocks. A DC is effective against backpressure backflow and back</w:t>
      </w:r>
      <w:r w:rsidR="00D81632">
        <w:rPr>
          <w:rFonts w:ascii="Source Sans Pro" w:eastAsia="Times New Roman" w:hAnsi="Source Sans Pro" w:cs="Times New Roman"/>
          <w:color w:val="515151"/>
          <w:sz w:val="24"/>
          <w:szCs w:val="24"/>
        </w:rPr>
        <w:t>-</w:t>
      </w:r>
      <w:r w:rsidRPr="008F5FE3">
        <w:rPr>
          <w:rFonts w:ascii="Source Sans Pro" w:eastAsia="Times New Roman" w:hAnsi="Source Sans Pro" w:cs="Times New Roman"/>
          <w:color w:val="515151"/>
          <w:sz w:val="24"/>
          <w:szCs w:val="24"/>
        </w:rPr>
        <w:t>siphonage but should be used to isolate only non</w:t>
      </w:r>
      <w:r w:rsidR="00D81632">
        <w:rPr>
          <w:rFonts w:ascii="Source Sans Pro" w:eastAsia="Times New Roman" w:hAnsi="Source Sans Pro" w:cs="Times New Roman"/>
          <w:color w:val="515151"/>
          <w:sz w:val="24"/>
          <w:szCs w:val="24"/>
        </w:rPr>
        <w:t>-</w:t>
      </w:r>
      <w:r w:rsidRPr="008F5FE3">
        <w:rPr>
          <w:rFonts w:ascii="Source Sans Pro" w:eastAsia="Times New Roman" w:hAnsi="Source Sans Pro" w:cs="Times New Roman"/>
          <w:color w:val="515151"/>
          <w:sz w:val="24"/>
          <w:szCs w:val="24"/>
        </w:rPr>
        <w:t>health hazards.</w:t>
      </w:r>
    </w:p>
    <w:p w14:paraId="0BB594E4" w14:textId="501D951E" w:rsidR="008F5FE3" w:rsidRDefault="008F5FE3" w:rsidP="008F5FE3">
      <w:pPr>
        <w:shd w:val="clear" w:color="auto" w:fill="FFFFFF"/>
        <w:spacing w:after="150" w:line="450" w:lineRule="atLeast"/>
        <w:ind w:left="600"/>
        <w:rPr>
          <w:rFonts w:ascii="Source Sans Pro" w:eastAsia="Times New Roman" w:hAnsi="Source Sans Pro" w:cs="Times New Roman"/>
          <w:color w:val="515151"/>
          <w:sz w:val="24"/>
          <w:szCs w:val="24"/>
        </w:rPr>
      </w:pPr>
    </w:p>
    <w:p w14:paraId="307C18B5" w14:textId="77777777" w:rsidR="008F5FE3" w:rsidRPr="008F5FE3" w:rsidRDefault="008F5FE3" w:rsidP="008F5FE3">
      <w:pPr>
        <w:shd w:val="clear" w:color="auto" w:fill="FFFFFF"/>
        <w:spacing w:after="0" w:line="450" w:lineRule="atLeast"/>
        <w:rPr>
          <w:rFonts w:ascii="Source Sans Pro" w:eastAsia="Times New Roman" w:hAnsi="Source Sans Pro" w:cs="Times New Roman"/>
          <w:color w:val="515151"/>
          <w:sz w:val="24"/>
          <w:szCs w:val="24"/>
        </w:rPr>
      </w:pPr>
      <w:r w:rsidRPr="008F5FE3">
        <w:rPr>
          <w:rFonts w:ascii="Source Sans Pro" w:eastAsia="Times New Roman" w:hAnsi="Source Sans Pro" w:cs="Times New Roman"/>
          <w:b/>
          <w:bCs/>
          <w:color w:val="515151"/>
          <w:sz w:val="24"/>
          <w:szCs w:val="24"/>
        </w:rPr>
        <w:t>Why do backflow preventers have to be tested periodically?</w:t>
      </w:r>
    </w:p>
    <w:p w14:paraId="23CCB3C5" w14:textId="77777777" w:rsidR="008F5FE3" w:rsidRPr="008F5FE3" w:rsidRDefault="008F5FE3" w:rsidP="008F5FE3">
      <w:pPr>
        <w:shd w:val="clear" w:color="auto" w:fill="FFFFFF"/>
        <w:spacing w:after="150" w:line="450" w:lineRule="atLeast"/>
        <w:ind w:left="600"/>
        <w:rPr>
          <w:rFonts w:ascii="Source Sans Pro" w:eastAsia="Times New Roman" w:hAnsi="Source Sans Pro" w:cs="Times New Roman"/>
          <w:color w:val="515151"/>
          <w:sz w:val="24"/>
          <w:szCs w:val="24"/>
        </w:rPr>
      </w:pPr>
      <w:r w:rsidRPr="008F5FE3">
        <w:rPr>
          <w:rFonts w:ascii="Source Sans Pro" w:eastAsia="Times New Roman" w:hAnsi="Source Sans Pro" w:cs="Times New Roman"/>
          <w:color w:val="515151"/>
          <w:sz w:val="24"/>
          <w:szCs w:val="24"/>
        </w:rPr>
        <w:t xml:space="preserve">Mechanical backflow preventers have internal seals, springs and moving parts that are subject to fouling, </w:t>
      </w:r>
      <w:proofErr w:type="gramStart"/>
      <w:r w:rsidRPr="008F5FE3">
        <w:rPr>
          <w:rFonts w:ascii="Source Sans Pro" w:eastAsia="Times New Roman" w:hAnsi="Source Sans Pro" w:cs="Times New Roman"/>
          <w:color w:val="515151"/>
          <w:sz w:val="24"/>
          <w:szCs w:val="24"/>
        </w:rPr>
        <w:t>wear</w:t>
      </w:r>
      <w:proofErr w:type="gramEnd"/>
      <w:r w:rsidRPr="008F5FE3">
        <w:rPr>
          <w:rFonts w:ascii="Source Sans Pro" w:eastAsia="Times New Roman" w:hAnsi="Source Sans Pro" w:cs="Times New Roman"/>
          <w:color w:val="515151"/>
          <w:sz w:val="24"/>
          <w:szCs w:val="24"/>
        </w:rPr>
        <w:t xml:space="preserve"> or fatigue. Also, mechanical backflow preventers and air gaps can be bypassed. Therefore, all backflow preventers </w:t>
      </w:r>
      <w:proofErr w:type="gramStart"/>
      <w:r w:rsidRPr="008F5FE3">
        <w:rPr>
          <w:rFonts w:ascii="Source Sans Pro" w:eastAsia="Times New Roman" w:hAnsi="Source Sans Pro" w:cs="Times New Roman"/>
          <w:color w:val="515151"/>
          <w:sz w:val="24"/>
          <w:szCs w:val="24"/>
        </w:rPr>
        <w:t>have to</w:t>
      </w:r>
      <w:proofErr w:type="gramEnd"/>
      <w:r w:rsidRPr="008F5FE3">
        <w:rPr>
          <w:rFonts w:ascii="Source Sans Pro" w:eastAsia="Times New Roman" w:hAnsi="Source Sans Pro" w:cs="Times New Roman"/>
          <w:color w:val="515151"/>
          <w:sz w:val="24"/>
          <w:szCs w:val="24"/>
        </w:rPr>
        <w:t xml:space="preserve"> be tested periodically to ensure they are functioning properly. A visual check of air gaps is sufficient, but mechanical backflow preventers </w:t>
      </w:r>
      <w:proofErr w:type="gramStart"/>
      <w:r w:rsidRPr="008F5FE3">
        <w:rPr>
          <w:rFonts w:ascii="Source Sans Pro" w:eastAsia="Times New Roman" w:hAnsi="Source Sans Pro" w:cs="Times New Roman"/>
          <w:color w:val="515151"/>
          <w:sz w:val="24"/>
          <w:szCs w:val="24"/>
        </w:rPr>
        <w:t>have to</w:t>
      </w:r>
      <w:proofErr w:type="gramEnd"/>
      <w:r w:rsidRPr="008F5FE3">
        <w:rPr>
          <w:rFonts w:ascii="Source Sans Pro" w:eastAsia="Times New Roman" w:hAnsi="Source Sans Pro" w:cs="Times New Roman"/>
          <w:color w:val="515151"/>
          <w:sz w:val="24"/>
          <w:szCs w:val="24"/>
        </w:rPr>
        <w:t xml:space="preserve"> be tested with properly calibrated gauge equipment.</w:t>
      </w:r>
    </w:p>
    <w:p w14:paraId="7F194223" w14:textId="77777777" w:rsidR="008F5FE3" w:rsidRPr="008F5FE3" w:rsidRDefault="008F5FE3" w:rsidP="008F5FE3">
      <w:pPr>
        <w:shd w:val="clear" w:color="auto" w:fill="FFFFFF"/>
        <w:spacing w:after="0" w:line="450" w:lineRule="atLeast"/>
        <w:rPr>
          <w:rFonts w:ascii="Source Sans Pro" w:eastAsia="Times New Roman" w:hAnsi="Source Sans Pro" w:cs="Times New Roman"/>
          <w:color w:val="515151"/>
          <w:sz w:val="24"/>
          <w:szCs w:val="24"/>
        </w:rPr>
      </w:pPr>
      <w:bookmarkStart w:id="10" w:name="q14"/>
      <w:bookmarkEnd w:id="10"/>
      <w:r w:rsidRPr="008F5FE3">
        <w:rPr>
          <w:rFonts w:ascii="Source Sans Pro" w:eastAsia="Times New Roman" w:hAnsi="Source Sans Pro" w:cs="Times New Roman"/>
          <w:b/>
          <w:bCs/>
          <w:color w:val="515151"/>
          <w:sz w:val="24"/>
          <w:szCs w:val="24"/>
        </w:rPr>
        <w:t>Where can I get more information about cross-connection control and backflow prevention?</w:t>
      </w:r>
    </w:p>
    <w:p w14:paraId="070B340D" w14:textId="77777777" w:rsidR="008F5FE3" w:rsidRPr="008F5FE3" w:rsidRDefault="00D82ACA" w:rsidP="008F5FE3">
      <w:pPr>
        <w:numPr>
          <w:ilvl w:val="0"/>
          <w:numId w:val="2"/>
        </w:numPr>
        <w:shd w:val="clear" w:color="auto" w:fill="FFFFFF"/>
        <w:spacing w:after="0" w:line="450" w:lineRule="atLeast"/>
        <w:ind w:left="1320"/>
        <w:rPr>
          <w:rFonts w:ascii="Source Sans Pro" w:eastAsia="Times New Roman" w:hAnsi="Source Sans Pro" w:cs="Times New Roman"/>
          <w:color w:val="515151"/>
          <w:sz w:val="24"/>
          <w:szCs w:val="24"/>
        </w:rPr>
      </w:pPr>
      <w:hyperlink r:id="rId7" w:tgtFrame="_blank" w:history="1">
        <w:r w:rsidR="008F5FE3" w:rsidRPr="008F5FE3">
          <w:rPr>
            <w:rFonts w:ascii="Source Sans Pro" w:eastAsia="Times New Roman" w:hAnsi="Source Sans Pro" w:cs="Times New Roman"/>
            <w:color w:val="1E476B"/>
            <w:sz w:val="24"/>
            <w:szCs w:val="24"/>
            <w:u w:val="single"/>
          </w:rPr>
          <w:t>The University of Florida TREEO</w:t>
        </w:r>
      </w:hyperlink>
      <w:r w:rsidR="008F5FE3" w:rsidRPr="008F5FE3">
        <w:rPr>
          <w:rFonts w:ascii="Source Sans Pro" w:eastAsia="Times New Roman" w:hAnsi="Source Sans Pro" w:cs="Times New Roman"/>
          <w:color w:val="515151"/>
          <w:sz w:val="24"/>
          <w:szCs w:val="24"/>
        </w:rPr>
        <w:t> Center maintains a Backflow Prevention and Cross-Connection Control Program Page. In addition to information about training and recertification, you can also find useful information about backflow case histories, find assistance for a cross-connection control program, contact information for organizations involved in water quality, and more.</w:t>
      </w:r>
    </w:p>
    <w:p w14:paraId="53D88999" w14:textId="77777777" w:rsidR="008F5FE3" w:rsidRPr="008F5FE3" w:rsidRDefault="008F5FE3" w:rsidP="008F5FE3">
      <w:pPr>
        <w:numPr>
          <w:ilvl w:val="0"/>
          <w:numId w:val="2"/>
        </w:numPr>
        <w:shd w:val="clear" w:color="auto" w:fill="FFFFFF"/>
        <w:spacing w:after="0" w:line="450" w:lineRule="atLeast"/>
        <w:ind w:left="1320"/>
        <w:rPr>
          <w:rFonts w:ascii="Source Sans Pro" w:eastAsia="Times New Roman" w:hAnsi="Source Sans Pro" w:cs="Times New Roman"/>
          <w:color w:val="515151"/>
          <w:sz w:val="24"/>
          <w:szCs w:val="24"/>
        </w:rPr>
      </w:pPr>
      <w:r w:rsidRPr="008F5FE3">
        <w:rPr>
          <w:rFonts w:ascii="Source Sans Pro" w:eastAsia="Times New Roman" w:hAnsi="Source Sans Pro" w:cs="Times New Roman"/>
          <w:color w:val="515151"/>
          <w:sz w:val="24"/>
          <w:szCs w:val="24"/>
        </w:rPr>
        <w:t>One excellent reference manual is the American Water Works Association’s (AWWA’s) Manual M14, Recommended Practice for Backflow Prevention and Cross-Connection Control, which is available from the </w:t>
      </w:r>
      <w:hyperlink r:id="rId8" w:tgtFrame="_blank" w:history="1">
        <w:r w:rsidRPr="008F5FE3">
          <w:rPr>
            <w:rFonts w:ascii="Source Sans Pro" w:eastAsia="Times New Roman" w:hAnsi="Source Sans Pro" w:cs="Times New Roman"/>
            <w:color w:val="1E476B"/>
            <w:sz w:val="24"/>
            <w:szCs w:val="24"/>
            <w:u w:val="single"/>
          </w:rPr>
          <w:t>AWWA Bookstore</w:t>
        </w:r>
      </w:hyperlink>
      <w:r w:rsidRPr="008F5FE3">
        <w:rPr>
          <w:rFonts w:ascii="Source Sans Pro" w:eastAsia="Times New Roman" w:hAnsi="Source Sans Pro" w:cs="Times New Roman"/>
          <w:color w:val="515151"/>
          <w:sz w:val="24"/>
          <w:szCs w:val="24"/>
        </w:rPr>
        <w:t>; 6666 W. Quincy Ave.; Denver, Colorado 80235; telephone 800-926-7337.</w:t>
      </w:r>
    </w:p>
    <w:p w14:paraId="19EE72C6" w14:textId="77777777" w:rsidR="008F5FE3" w:rsidRPr="008F5FE3" w:rsidRDefault="008F5FE3" w:rsidP="008F5FE3">
      <w:pPr>
        <w:shd w:val="clear" w:color="auto" w:fill="FFFFFF"/>
        <w:spacing w:after="150" w:line="450" w:lineRule="atLeast"/>
        <w:ind w:left="600"/>
        <w:rPr>
          <w:rFonts w:ascii="Source Sans Pro" w:eastAsia="Times New Roman" w:hAnsi="Source Sans Pro" w:cs="Times New Roman"/>
          <w:color w:val="515151"/>
          <w:sz w:val="24"/>
          <w:szCs w:val="24"/>
        </w:rPr>
      </w:pPr>
    </w:p>
    <w:p w14:paraId="4F7BFEAE" w14:textId="66CE0986" w:rsidR="008F5FE3" w:rsidRPr="00460BAA" w:rsidRDefault="00460BAA">
      <w:pPr>
        <w:rPr>
          <w:b/>
          <w:bCs/>
          <w:sz w:val="28"/>
          <w:szCs w:val="28"/>
        </w:rPr>
      </w:pPr>
      <w:r w:rsidRPr="00460BAA">
        <w:rPr>
          <w:b/>
          <w:bCs/>
          <w:sz w:val="28"/>
          <w:szCs w:val="28"/>
        </w:rPr>
        <w:t xml:space="preserve">The </w:t>
      </w:r>
      <w:r>
        <w:rPr>
          <w:b/>
          <w:bCs/>
          <w:sz w:val="28"/>
          <w:szCs w:val="28"/>
        </w:rPr>
        <w:t>C</w:t>
      </w:r>
      <w:r w:rsidRPr="00460BAA">
        <w:rPr>
          <w:b/>
          <w:bCs/>
          <w:sz w:val="28"/>
          <w:szCs w:val="28"/>
        </w:rPr>
        <w:t>ity</w:t>
      </w:r>
      <w:r>
        <w:rPr>
          <w:b/>
          <w:bCs/>
          <w:sz w:val="28"/>
          <w:szCs w:val="28"/>
        </w:rPr>
        <w:t xml:space="preserve"> of Springfield monitors usage on water meters monthly.  Any meters (household or irrigation) that have been turned off and locked that are found with usage on the reports are subject to a tampering fee of $300.00.</w:t>
      </w:r>
    </w:p>
    <w:sectPr w:rsidR="008F5FE3" w:rsidRPr="00460BAA" w:rsidSect="00460BA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5F6E"/>
    <w:multiLevelType w:val="multilevel"/>
    <w:tmpl w:val="84624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FE24B2"/>
    <w:multiLevelType w:val="multilevel"/>
    <w:tmpl w:val="DDB03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FE3"/>
    <w:rsid w:val="00460BAA"/>
    <w:rsid w:val="008F5FE3"/>
    <w:rsid w:val="00A825F4"/>
    <w:rsid w:val="00A83973"/>
    <w:rsid w:val="00D81632"/>
    <w:rsid w:val="00D82ACA"/>
    <w:rsid w:val="00EA71C6"/>
    <w:rsid w:val="00FC5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504D"/>
  <w15:chartTrackingRefBased/>
  <w15:docId w15:val="{0DABE8B6-56F2-4E36-A0AD-BC7F4A6B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123789">
      <w:bodyDiv w:val="1"/>
      <w:marLeft w:val="0"/>
      <w:marRight w:val="0"/>
      <w:marTop w:val="0"/>
      <w:marBottom w:val="0"/>
      <w:divBdr>
        <w:top w:val="none" w:sz="0" w:space="0" w:color="auto"/>
        <w:left w:val="none" w:sz="0" w:space="0" w:color="auto"/>
        <w:bottom w:val="none" w:sz="0" w:space="0" w:color="auto"/>
        <w:right w:val="none" w:sz="0" w:space="0" w:color="auto"/>
      </w:divBdr>
      <w:divsChild>
        <w:div w:id="1405446925">
          <w:marLeft w:val="0"/>
          <w:marRight w:val="0"/>
          <w:marTop w:val="0"/>
          <w:marBottom w:val="0"/>
          <w:divBdr>
            <w:top w:val="none" w:sz="0" w:space="0" w:color="auto"/>
            <w:left w:val="none" w:sz="0" w:space="0" w:color="auto"/>
            <w:bottom w:val="none" w:sz="0" w:space="0" w:color="auto"/>
            <w:right w:val="none" w:sz="0" w:space="0" w:color="auto"/>
          </w:divBdr>
          <w:divsChild>
            <w:div w:id="535434414">
              <w:marLeft w:val="0"/>
              <w:marRight w:val="0"/>
              <w:marTop w:val="180"/>
              <w:marBottom w:val="180"/>
              <w:divBdr>
                <w:top w:val="none" w:sz="0" w:space="0" w:color="auto"/>
                <w:left w:val="none" w:sz="0" w:space="0" w:color="auto"/>
                <w:bottom w:val="none" w:sz="0" w:space="0" w:color="auto"/>
                <w:right w:val="none" w:sz="0" w:space="0" w:color="auto"/>
              </w:divBdr>
            </w:div>
          </w:divsChild>
        </w:div>
        <w:div w:id="685669570">
          <w:marLeft w:val="0"/>
          <w:marRight w:val="0"/>
          <w:marTop w:val="0"/>
          <w:marBottom w:val="0"/>
          <w:divBdr>
            <w:top w:val="none" w:sz="0" w:space="0" w:color="auto"/>
            <w:left w:val="none" w:sz="0" w:space="0" w:color="auto"/>
            <w:bottom w:val="none" w:sz="0" w:space="0" w:color="auto"/>
            <w:right w:val="none" w:sz="0" w:space="0" w:color="auto"/>
          </w:divBdr>
          <w:divsChild>
            <w:div w:id="1723484903">
              <w:marLeft w:val="0"/>
              <w:marRight w:val="0"/>
              <w:marTop w:val="0"/>
              <w:marBottom w:val="0"/>
              <w:divBdr>
                <w:top w:val="none" w:sz="0" w:space="0" w:color="auto"/>
                <w:left w:val="none" w:sz="0" w:space="0" w:color="auto"/>
                <w:bottom w:val="none" w:sz="0" w:space="0" w:color="auto"/>
                <w:right w:val="none" w:sz="0" w:space="0" w:color="auto"/>
              </w:divBdr>
              <w:divsChild>
                <w:div w:id="500048848">
                  <w:marLeft w:val="0"/>
                  <w:marRight w:val="0"/>
                  <w:marTop w:val="0"/>
                  <w:marBottom w:val="0"/>
                  <w:divBdr>
                    <w:top w:val="none" w:sz="0" w:space="0" w:color="auto"/>
                    <w:left w:val="none" w:sz="0" w:space="0" w:color="auto"/>
                    <w:bottom w:val="none" w:sz="0" w:space="0" w:color="auto"/>
                    <w:right w:val="none" w:sz="0" w:space="0" w:color="auto"/>
                  </w:divBdr>
                  <w:divsChild>
                    <w:div w:id="1379547524">
                      <w:marLeft w:val="0"/>
                      <w:marRight w:val="0"/>
                      <w:marTop w:val="0"/>
                      <w:marBottom w:val="0"/>
                      <w:divBdr>
                        <w:top w:val="none" w:sz="0" w:space="0" w:color="auto"/>
                        <w:left w:val="none" w:sz="0" w:space="0" w:color="auto"/>
                        <w:bottom w:val="none" w:sz="0" w:space="0" w:color="auto"/>
                        <w:right w:val="none" w:sz="0" w:space="0" w:color="auto"/>
                      </w:divBdr>
                      <w:divsChild>
                        <w:div w:id="773130172">
                          <w:marLeft w:val="0"/>
                          <w:marRight w:val="0"/>
                          <w:marTop w:val="0"/>
                          <w:marBottom w:val="0"/>
                          <w:divBdr>
                            <w:top w:val="none" w:sz="0" w:space="0" w:color="auto"/>
                            <w:left w:val="none" w:sz="0" w:space="0" w:color="auto"/>
                            <w:bottom w:val="none" w:sz="0" w:space="0" w:color="auto"/>
                            <w:right w:val="none" w:sz="0" w:space="0" w:color="auto"/>
                          </w:divBdr>
                          <w:divsChild>
                            <w:div w:id="1685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437641">
      <w:bodyDiv w:val="1"/>
      <w:marLeft w:val="0"/>
      <w:marRight w:val="0"/>
      <w:marTop w:val="0"/>
      <w:marBottom w:val="0"/>
      <w:divBdr>
        <w:top w:val="none" w:sz="0" w:space="0" w:color="auto"/>
        <w:left w:val="none" w:sz="0" w:space="0" w:color="auto"/>
        <w:bottom w:val="none" w:sz="0" w:space="0" w:color="auto"/>
        <w:right w:val="none" w:sz="0" w:space="0" w:color="auto"/>
      </w:divBdr>
      <w:divsChild>
        <w:div w:id="1287736353">
          <w:marLeft w:val="0"/>
          <w:marRight w:val="0"/>
          <w:marTop w:val="0"/>
          <w:marBottom w:val="0"/>
          <w:divBdr>
            <w:top w:val="none" w:sz="0" w:space="0" w:color="auto"/>
            <w:left w:val="none" w:sz="0" w:space="0" w:color="auto"/>
            <w:bottom w:val="none" w:sz="0" w:space="0" w:color="auto"/>
            <w:right w:val="none" w:sz="0" w:space="0" w:color="auto"/>
          </w:divBdr>
          <w:divsChild>
            <w:div w:id="197159028">
              <w:marLeft w:val="0"/>
              <w:marRight w:val="0"/>
              <w:marTop w:val="180"/>
              <w:marBottom w:val="180"/>
              <w:divBdr>
                <w:top w:val="none" w:sz="0" w:space="0" w:color="auto"/>
                <w:left w:val="none" w:sz="0" w:space="0" w:color="auto"/>
                <w:bottom w:val="none" w:sz="0" w:space="0" w:color="auto"/>
                <w:right w:val="none" w:sz="0" w:space="0" w:color="auto"/>
              </w:divBdr>
            </w:div>
          </w:divsChild>
        </w:div>
        <w:div w:id="536745484">
          <w:marLeft w:val="0"/>
          <w:marRight w:val="0"/>
          <w:marTop w:val="0"/>
          <w:marBottom w:val="0"/>
          <w:divBdr>
            <w:top w:val="none" w:sz="0" w:space="0" w:color="auto"/>
            <w:left w:val="none" w:sz="0" w:space="0" w:color="auto"/>
            <w:bottom w:val="none" w:sz="0" w:space="0" w:color="auto"/>
            <w:right w:val="none" w:sz="0" w:space="0" w:color="auto"/>
          </w:divBdr>
          <w:divsChild>
            <w:div w:id="2028825064">
              <w:marLeft w:val="0"/>
              <w:marRight w:val="0"/>
              <w:marTop w:val="0"/>
              <w:marBottom w:val="0"/>
              <w:divBdr>
                <w:top w:val="none" w:sz="0" w:space="0" w:color="auto"/>
                <w:left w:val="none" w:sz="0" w:space="0" w:color="auto"/>
                <w:bottom w:val="none" w:sz="0" w:space="0" w:color="auto"/>
                <w:right w:val="none" w:sz="0" w:space="0" w:color="auto"/>
              </w:divBdr>
              <w:divsChild>
                <w:div w:id="1343706581">
                  <w:marLeft w:val="0"/>
                  <w:marRight w:val="0"/>
                  <w:marTop w:val="0"/>
                  <w:marBottom w:val="0"/>
                  <w:divBdr>
                    <w:top w:val="none" w:sz="0" w:space="0" w:color="auto"/>
                    <w:left w:val="none" w:sz="0" w:space="0" w:color="auto"/>
                    <w:bottom w:val="none" w:sz="0" w:space="0" w:color="auto"/>
                    <w:right w:val="none" w:sz="0" w:space="0" w:color="auto"/>
                  </w:divBdr>
                  <w:divsChild>
                    <w:div w:id="1506703310">
                      <w:marLeft w:val="0"/>
                      <w:marRight w:val="0"/>
                      <w:marTop w:val="0"/>
                      <w:marBottom w:val="0"/>
                      <w:divBdr>
                        <w:top w:val="none" w:sz="0" w:space="0" w:color="auto"/>
                        <w:left w:val="none" w:sz="0" w:space="0" w:color="auto"/>
                        <w:bottom w:val="none" w:sz="0" w:space="0" w:color="auto"/>
                        <w:right w:val="none" w:sz="0" w:space="0" w:color="auto"/>
                      </w:divBdr>
                      <w:divsChild>
                        <w:div w:id="995887507">
                          <w:marLeft w:val="0"/>
                          <w:marRight w:val="0"/>
                          <w:marTop w:val="0"/>
                          <w:marBottom w:val="0"/>
                          <w:divBdr>
                            <w:top w:val="none" w:sz="0" w:space="0" w:color="auto"/>
                            <w:left w:val="none" w:sz="0" w:space="0" w:color="auto"/>
                            <w:bottom w:val="none" w:sz="0" w:space="0" w:color="auto"/>
                            <w:right w:val="none" w:sz="0" w:space="0" w:color="auto"/>
                          </w:divBdr>
                          <w:divsChild>
                            <w:div w:id="1581716940">
                              <w:marLeft w:val="300"/>
                              <w:marRight w:val="0"/>
                              <w:marTop w:val="0"/>
                              <w:marBottom w:val="0"/>
                              <w:divBdr>
                                <w:top w:val="none" w:sz="0" w:space="0" w:color="auto"/>
                                <w:left w:val="none" w:sz="0" w:space="0" w:color="auto"/>
                                <w:bottom w:val="none" w:sz="0" w:space="0" w:color="auto"/>
                                <w:right w:val="none" w:sz="0" w:space="0" w:color="auto"/>
                              </w:divBdr>
                              <w:divsChild>
                                <w:div w:id="1902323544">
                                  <w:marLeft w:val="0"/>
                                  <w:marRight w:val="0"/>
                                  <w:marTop w:val="0"/>
                                  <w:marBottom w:val="0"/>
                                  <w:divBdr>
                                    <w:top w:val="none" w:sz="0" w:space="0" w:color="auto"/>
                                    <w:left w:val="none" w:sz="0" w:space="0" w:color="auto"/>
                                    <w:bottom w:val="none" w:sz="0" w:space="0" w:color="auto"/>
                                    <w:right w:val="none" w:sz="0" w:space="0" w:color="auto"/>
                                  </w:divBdr>
                                  <w:divsChild>
                                    <w:div w:id="1726175231">
                                      <w:marLeft w:val="0"/>
                                      <w:marRight w:val="0"/>
                                      <w:marTop w:val="0"/>
                                      <w:marBottom w:val="0"/>
                                      <w:divBdr>
                                        <w:top w:val="none" w:sz="0" w:space="0" w:color="auto"/>
                                        <w:left w:val="none" w:sz="0" w:space="0" w:color="auto"/>
                                        <w:bottom w:val="none" w:sz="0" w:space="0" w:color="auto"/>
                                        <w:right w:val="none" w:sz="0" w:space="0" w:color="auto"/>
                                      </w:divBdr>
                                      <w:divsChild>
                                        <w:div w:id="631909088">
                                          <w:marLeft w:val="0"/>
                                          <w:marRight w:val="0"/>
                                          <w:marTop w:val="0"/>
                                          <w:marBottom w:val="0"/>
                                          <w:divBdr>
                                            <w:top w:val="none" w:sz="0" w:space="0" w:color="auto"/>
                                            <w:left w:val="none" w:sz="0" w:space="0" w:color="auto"/>
                                            <w:bottom w:val="none" w:sz="0" w:space="0" w:color="auto"/>
                                            <w:right w:val="none" w:sz="0" w:space="0" w:color="auto"/>
                                          </w:divBdr>
                                          <w:divsChild>
                                            <w:div w:id="423377798">
                                              <w:marLeft w:val="0"/>
                                              <w:marRight w:val="0"/>
                                              <w:marTop w:val="0"/>
                                              <w:marBottom w:val="0"/>
                                              <w:divBdr>
                                                <w:top w:val="none" w:sz="0" w:space="0" w:color="auto"/>
                                                <w:left w:val="none" w:sz="0" w:space="0" w:color="auto"/>
                                                <w:bottom w:val="none" w:sz="0" w:space="0" w:color="auto"/>
                                                <w:right w:val="none" w:sz="0" w:space="0" w:color="auto"/>
                                              </w:divBdr>
                                              <w:divsChild>
                                                <w:div w:id="1752851260">
                                                  <w:marLeft w:val="0"/>
                                                  <w:marRight w:val="0"/>
                                                  <w:marTop w:val="0"/>
                                                  <w:marBottom w:val="0"/>
                                                  <w:divBdr>
                                                    <w:top w:val="none" w:sz="0" w:space="0" w:color="auto"/>
                                                    <w:left w:val="none" w:sz="0" w:space="0" w:color="auto"/>
                                                    <w:bottom w:val="none" w:sz="0" w:space="0" w:color="auto"/>
                                                    <w:right w:val="none" w:sz="0" w:space="0" w:color="auto"/>
                                                  </w:divBdr>
                                                  <w:divsChild>
                                                    <w:div w:id="194341454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217987">
                      <w:marLeft w:val="0"/>
                      <w:marRight w:val="0"/>
                      <w:marTop w:val="0"/>
                      <w:marBottom w:val="0"/>
                      <w:divBdr>
                        <w:top w:val="none" w:sz="0" w:space="0" w:color="auto"/>
                        <w:left w:val="none" w:sz="0" w:space="0" w:color="auto"/>
                        <w:bottom w:val="none" w:sz="0" w:space="0" w:color="auto"/>
                        <w:right w:val="none" w:sz="0" w:space="0" w:color="auto"/>
                      </w:divBdr>
                      <w:divsChild>
                        <w:div w:id="996690129">
                          <w:marLeft w:val="0"/>
                          <w:marRight w:val="0"/>
                          <w:marTop w:val="0"/>
                          <w:marBottom w:val="0"/>
                          <w:divBdr>
                            <w:top w:val="none" w:sz="0" w:space="0" w:color="auto"/>
                            <w:left w:val="none" w:sz="0" w:space="0" w:color="auto"/>
                            <w:bottom w:val="none" w:sz="0" w:space="0" w:color="auto"/>
                            <w:right w:val="none" w:sz="0" w:space="0" w:color="auto"/>
                          </w:divBdr>
                          <w:divsChild>
                            <w:div w:id="11443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836302">
      <w:bodyDiv w:val="1"/>
      <w:marLeft w:val="0"/>
      <w:marRight w:val="0"/>
      <w:marTop w:val="0"/>
      <w:marBottom w:val="0"/>
      <w:divBdr>
        <w:top w:val="none" w:sz="0" w:space="0" w:color="auto"/>
        <w:left w:val="none" w:sz="0" w:space="0" w:color="auto"/>
        <w:bottom w:val="none" w:sz="0" w:space="0" w:color="auto"/>
        <w:right w:val="none" w:sz="0" w:space="0" w:color="auto"/>
      </w:divBdr>
    </w:div>
    <w:div w:id="1649168251">
      <w:bodyDiv w:val="1"/>
      <w:marLeft w:val="0"/>
      <w:marRight w:val="0"/>
      <w:marTop w:val="0"/>
      <w:marBottom w:val="0"/>
      <w:divBdr>
        <w:top w:val="none" w:sz="0" w:space="0" w:color="auto"/>
        <w:left w:val="none" w:sz="0" w:space="0" w:color="auto"/>
        <w:bottom w:val="none" w:sz="0" w:space="0" w:color="auto"/>
        <w:right w:val="none" w:sz="0" w:space="0" w:color="auto"/>
      </w:divBdr>
      <w:divsChild>
        <w:div w:id="241643390">
          <w:marLeft w:val="0"/>
          <w:marRight w:val="0"/>
          <w:marTop w:val="0"/>
          <w:marBottom w:val="0"/>
          <w:divBdr>
            <w:top w:val="none" w:sz="0" w:space="0" w:color="auto"/>
            <w:left w:val="none" w:sz="0" w:space="0" w:color="auto"/>
            <w:bottom w:val="none" w:sz="0" w:space="0" w:color="auto"/>
            <w:right w:val="none" w:sz="0" w:space="0" w:color="auto"/>
          </w:divBdr>
          <w:divsChild>
            <w:div w:id="851607174">
              <w:marLeft w:val="0"/>
              <w:marRight w:val="0"/>
              <w:marTop w:val="180"/>
              <w:marBottom w:val="180"/>
              <w:divBdr>
                <w:top w:val="none" w:sz="0" w:space="0" w:color="auto"/>
                <w:left w:val="none" w:sz="0" w:space="0" w:color="auto"/>
                <w:bottom w:val="none" w:sz="0" w:space="0" w:color="auto"/>
                <w:right w:val="none" w:sz="0" w:space="0" w:color="auto"/>
              </w:divBdr>
            </w:div>
          </w:divsChild>
        </w:div>
        <w:div w:id="2102752610">
          <w:marLeft w:val="0"/>
          <w:marRight w:val="0"/>
          <w:marTop w:val="0"/>
          <w:marBottom w:val="0"/>
          <w:divBdr>
            <w:top w:val="none" w:sz="0" w:space="0" w:color="auto"/>
            <w:left w:val="none" w:sz="0" w:space="0" w:color="auto"/>
            <w:bottom w:val="none" w:sz="0" w:space="0" w:color="auto"/>
            <w:right w:val="none" w:sz="0" w:space="0" w:color="auto"/>
          </w:divBdr>
          <w:divsChild>
            <w:div w:id="70811333">
              <w:marLeft w:val="0"/>
              <w:marRight w:val="0"/>
              <w:marTop w:val="0"/>
              <w:marBottom w:val="0"/>
              <w:divBdr>
                <w:top w:val="none" w:sz="0" w:space="0" w:color="auto"/>
                <w:left w:val="none" w:sz="0" w:space="0" w:color="auto"/>
                <w:bottom w:val="none" w:sz="0" w:space="0" w:color="auto"/>
                <w:right w:val="none" w:sz="0" w:space="0" w:color="auto"/>
              </w:divBdr>
              <w:divsChild>
                <w:div w:id="1681934241">
                  <w:marLeft w:val="0"/>
                  <w:marRight w:val="0"/>
                  <w:marTop w:val="0"/>
                  <w:marBottom w:val="0"/>
                  <w:divBdr>
                    <w:top w:val="none" w:sz="0" w:space="0" w:color="auto"/>
                    <w:left w:val="none" w:sz="0" w:space="0" w:color="auto"/>
                    <w:bottom w:val="none" w:sz="0" w:space="0" w:color="auto"/>
                    <w:right w:val="none" w:sz="0" w:space="0" w:color="auto"/>
                  </w:divBdr>
                  <w:divsChild>
                    <w:div w:id="2119523907">
                      <w:marLeft w:val="0"/>
                      <w:marRight w:val="0"/>
                      <w:marTop w:val="0"/>
                      <w:marBottom w:val="0"/>
                      <w:divBdr>
                        <w:top w:val="none" w:sz="0" w:space="0" w:color="auto"/>
                        <w:left w:val="none" w:sz="0" w:space="0" w:color="auto"/>
                        <w:bottom w:val="none" w:sz="0" w:space="0" w:color="auto"/>
                        <w:right w:val="none" w:sz="0" w:space="0" w:color="auto"/>
                      </w:divBdr>
                      <w:divsChild>
                        <w:div w:id="1814760866">
                          <w:marLeft w:val="0"/>
                          <w:marRight w:val="0"/>
                          <w:marTop w:val="0"/>
                          <w:marBottom w:val="0"/>
                          <w:divBdr>
                            <w:top w:val="none" w:sz="0" w:space="0" w:color="auto"/>
                            <w:left w:val="none" w:sz="0" w:space="0" w:color="auto"/>
                            <w:bottom w:val="none" w:sz="0" w:space="0" w:color="auto"/>
                            <w:right w:val="none" w:sz="0" w:space="0" w:color="auto"/>
                          </w:divBdr>
                          <w:divsChild>
                            <w:div w:id="570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6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wwa.org/store/books.aspx" TargetMode="External"/><Relationship Id="rId3" Type="http://schemas.openxmlformats.org/officeDocument/2006/relationships/settings" Target="settings.xml"/><Relationship Id="rId7" Type="http://schemas.openxmlformats.org/officeDocument/2006/relationships/hyperlink" Target="http://www.treeo.ufl.edu/backfl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search?rlz=1C1CHBF_enUS914US914&amp;sxsrf=APq-WBtuQRjBItB3jWOHzT9WvvEPVaX45g:1644500761257&amp;q=Do+I+need+a+backflow+preventer+in+Florida?&amp;tbm=isch&amp;source=iu&amp;ictx=1&amp;vet=1&amp;fir=qViBLDDj8VXowM%252ChKFB1V-fj_MUGM%252C_&amp;usg=AI4_-kTO5_uU3hQiuEvGRpoEykJR57uY4Q&amp;sa=X&amp;ved=2ahUKEwiz99PdovX1AhVQI0QIHW_KAeoQ9QF6BAhFEAE#imgrc=qViBLDDj8VXow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Baldwin</dc:creator>
  <cp:keywords/>
  <dc:description/>
  <cp:lastModifiedBy>Jeanie Baldwin</cp:lastModifiedBy>
  <cp:revision>4</cp:revision>
  <cp:lastPrinted>2022-02-10T15:10:00Z</cp:lastPrinted>
  <dcterms:created xsi:type="dcterms:W3CDTF">2022-02-10T13:46:00Z</dcterms:created>
  <dcterms:modified xsi:type="dcterms:W3CDTF">2022-02-10T15:14:00Z</dcterms:modified>
</cp:coreProperties>
</file>